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6F" w:rsidRDefault="00350B6F" w:rsidP="001C7D52">
      <w:pPr>
        <w:spacing w:after="0"/>
      </w:pPr>
    </w:p>
    <w:p w:rsidR="001C7D52" w:rsidRPr="004155F3" w:rsidRDefault="001C7D52" w:rsidP="007613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61370">
        <w:rPr>
          <w:rFonts w:ascii="Times New Roman" w:hAnsi="Times New Roman" w:cs="Times New Roman"/>
          <w:b/>
        </w:rPr>
        <w:t>Справочные материалы о закупках товаров, работ, услуг у единственного</w:t>
      </w:r>
      <w:r w:rsidRPr="004155F3">
        <w:rPr>
          <w:rFonts w:ascii="Times New Roman" w:hAnsi="Times New Roman" w:cs="Times New Roman"/>
          <w:b/>
        </w:rPr>
        <w:t xml:space="preserve"> поставщика</w:t>
      </w:r>
    </w:p>
    <w:p w:rsidR="001C7D52" w:rsidRPr="004155F3" w:rsidRDefault="004155F3" w:rsidP="001C7D5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55F3">
        <w:rPr>
          <w:rFonts w:ascii="Times New Roman" w:hAnsi="Times New Roman" w:cs="Times New Roman"/>
          <w:b/>
          <w:u w:val="single"/>
        </w:rPr>
        <w:t>1</w:t>
      </w:r>
      <w:r w:rsidR="00761370" w:rsidRPr="004155F3">
        <w:rPr>
          <w:rFonts w:ascii="Times New Roman" w:hAnsi="Times New Roman" w:cs="Times New Roman"/>
          <w:b/>
          <w:u w:val="single"/>
        </w:rPr>
        <w:t xml:space="preserve">.1. </w:t>
      </w:r>
      <w:r w:rsidR="001C7D52" w:rsidRPr="004155F3">
        <w:rPr>
          <w:rFonts w:ascii="Times New Roman" w:hAnsi="Times New Roman" w:cs="Times New Roman"/>
          <w:b/>
          <w:u w:val="single"/>
        </w:rPr>
        <w:t>Регламентирующие документы:</w:t>
      </w:r>
    </w:p>
    <w:p w:rsidR="001C7D52" w:rsidRDefault="001C7D52" w:rsidP="001C7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1C7D52">
        <w:rPr>
          <w:rFonts w:ascii="Times New Roman" w:hAnsi="Times New Roman" w:cs="Times New Roman"/>
        </w:rPr>
        <w:t>1) Статья 93 «Осуществление закупки у единственного поставщика (подрядчика, исполнителя» Федеральн</w:t>
      </w:r>
      <w:r>
        <w:rPr>
          <w:rFonts w:ascii="Times New Roman" w:hAnsi="Times New Roman" w:cs="Times New Roman"/>
        </w:rPr>
        <w:t>ого</w:t>
      </w:r>
      <w:r w:rsidRPr="001C7D52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1C7D52">
        <w:rPr>
          <w:rFonts w:ascii="Times New Roman" w:hAnsi="Times New Roman" w:cs="Times New Roman"/>
        </w:rPr>
        <w:t xml:space="preserve"> от 05.04.2013</w:t>
      </w:r>
      <w:r>
        <w:rPr>
          <w:rFonts w:ascii="Times New Roman" w:hAnsi="Times New Roman" w:cs="Times New Roman"/>
        </w:rPr>
        <w:t xml:space="preserve"> г.</w:t>
      </w:r>
      <w:r w:rsidRPr="001C7D52">
        <w:rPr>
          <w:rFonts w:ascii="Times New Roman" w:hAnsi="Times New Roman" w:cs="Times New Roman"/>
        </w:rPr>
        <w:t xml:space="preserve"> N 44-ФЗ </w:t>
      </w:r>
      <w:r>
        <w:rPr>
          <w:rFonts w:ascii="Times New Roman" w:hAnsi="Times New Roman" w:cs="Times New Roman"/>
        </w:rPr>
        <w:t>«</w:t>
      </w:r>
      <w:r w:rsidRPr="001C7D5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 xml:space="preserve">» </w:t>
      </w:r>
    </w:p>
    <w:p w:rsidR="001C7D52" w:rsidRDefault="001C7D52" w:rsidP="001C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Раздел 2 «У</w:t>
      </w:r>
      <w:r w:rsidRPr="001C7D52">
        <w:rPr>
          <w:rFonts w:ascii="Times New Roman" w:hAnsi="Times New Roman" w:cs="Times New Roman"/>
        </w:rPr>
        <w:t>словия применения и порядок осуществления закупки товаров, работ, услуг у единственного поставщика (подрядчика, исполнителя)</w:t>
      </w:r>
      <w:r>
        <w:rPr>
          <w:rFonts w:ascii="Times New Roman" w:hAnsi="Times New Roman" w:cs="Times New Roman"/>
        </w:rPr>
        <w:t xml:space="preserve">» Главы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</w:t>
      </w:r>
      <w:r w:rsidRPr="00464DB9">
        <w:rPr>
          <w:rFonts w:ascii="Times New Roman" w:hAnsi="Times New Roman" w:cs="Times New Roman"/>
        </w:rPr>
        <w:t>Положения о закупке товаров, работ услуг, утверждённого Минобрнауки России 15 апреля 2022 г</w:t>
      </w:r>
      <w:r>
        <w:rPr>
          <w:rFonts w:ascii="Times New Roman" w:hAnsi="Times New Roman" w:cs="Times New Roman"/>
        </w:rPr>
        <w:t>.</w:t>
      </w:r>
    </w:p>
    <w:p w:rsidR="00761370" w:rsidRDefault="00761370" w:rsidP="001C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761370">
        <w:rPr>
          <w:rFonts w:ascii="Times New Roman" w:hAnsi="Times New Roman" w:cs="Times New Roman"/>
        </w:rPr>
        <w:t>Положение о контрактной службе НИУ МГСУ (СК  А  ПВД  01- 413 – 2020, выпуск 2</w:t>
      </w:r>
      <w:r>
        <w:rPr>
          <w:rFonts w:ascii="Times New Roman" w:hAnsi="Times New Roman" w:cs="Times New Roman"/>
        </w:rPr>
        <w:t>)</w:t>
      </w:r>
    </w:p>
    <w:p w:rsidR="000E1BE8" w:rsidRDefault="00761370" w:rsidP="0041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1370">
        <w:rPr>
          <w:rFonts w:ascii="Times New Roman" w:hAnsi="Times New Roman" w:cs="Times New Roman"/>
        </w:rPr>
        <w:t>4) Административный регламент планирования и осуществления закупок для нужд НИУ МГСУ (СК А ПВД 05-235-2014, выпуск 1)</w:t>
      </w:r>
    </w:p>
    <w:p w:rsidR="001C7D52" w:rsidRPr="001C7D52" w:rsidRDefault="004155F3" w:rsidP="001C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C7D52">
        <w:rPr>
          <w:rFonts w:ascii="Times New Roman" w:hAnsi="Times New Roman" w:cs="Times New Roman"/>
        </w:rPr>
        <w:t xml:space="preserve">) </w:t>
      </w:r>
      <w:r w:rsidR="00761370">
        <w:rPr>
          <w:rFonts w:ascii="Times New Roman" w:hAnsi="Times New Roman" w:cs="Times New Roman"/>
        </w:rPr>
        <w:t>Приказ Ректора МГСУ от 09.10.2019 г. №349/130 «О вводе в эксплуатацию системы электронного согласования заявок на закупки»</w:t>
      </w:r>
      <w:r w:rsidR="009766BD">
        <w:rPr>
          <w:rFonts w:ascii="Times New Roman" w:hAnsi="Times New Roman" w:cs="Times New Roman"/>
        </w:rPr>
        <w:t>.</w:t>
      </w:r>
    </w:p>
    <w:p w:rsidR="00761370" w:rsidRPr="004155F3" w:rsidRDefault="004155F3" w:rsidP="007613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55F3">
        <w:rPr>
          <w:rFonts w:ascii="Times New Roman" w:hAnsi="Times New Roman" w:cs="Times New Roman"/>
          <w:b/>
          <w:u w:val="single"/>
        </w:rPr>
        <w:t>1</w:t>
      </w:r>
      <w:r w:rsidR="00761370" w:rsidRPr="004155F3">
        <w:rPr>
          <w:rFonts w:ascii="Times New Roman" w:hAnsi="Times New Roman" w:cs="Times New Roman"/>
          <w:b/>
          <w:u w:val="single"/>
        </w:rPr>
        <w:t xml:space="preserve">.2. Алгоритм проведения закупки у единственного </w:t>
      </w:r>
      <w:r w:rsidR="00D73138" w:rsidRPr="004155F3">
        <w:rPr>
          <w:rFonts w:ascii="Times New Roman" w:hAnsi="Times New Roman" w:cs="Times New Roman"/>
          <w:b/>
          <w:u w:val="single"/>
        </w:rPr>
        <w:t>поставщика</w:t>
      </w:r>
      <w:r w:rsidR="00761370" w:rsidRPr="004155F3">
        <w:rPr>
          <w:rFonts w:ascii="Times New Roman" w:hAnsi="Times New Roman" w:cs="Times New Roman"/>
          <w:b/>
          <w:u w:val="single"/>
        </w:rPr>
        <w:t>:</w:t>
      </w:r>
    </w:p>
    <w:p w:rsidR="009766BD" w:rsidRPr="004155F3" w:rsidRDefault="00761370" w:rsidP="00761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включение закупки в план финансово-хозяйственной деятельности НИУ МГСУ</w:t>
      </w:r>
      <w:r w:rsidR="009766BD">
        <w:rPr>
          <w:rFonts w:ascii="Times New Roman" w:hAnsi="Times New Roman" w:cs="Times New Roman"/>
        </w:rPr>
        <w:t>;</w:t>
      </w:r>
    </w:p>
    <w:p w:rsidR="004155F3" w:rsidRDefault="004155F3" w:rsidP="00761370">
      <w:pPr>
        <w:spacing w:after="0" w:line="240" w:lineRule="auto"/>
        <w:rPr>
          <w:rFonts w:ascii="Times New Roman" w:hAnsi="Times New Roman" w:cs="Times New Roman"/>
        </w:rPr>
      </w:pPr>
      <w:r w:rsidRPr="004155F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подготовка ответственным исполнителем технического задания;</w:t>
      </w:r>
    </w:p>
    <w:p w:rsidR="004155F3" w:rsidRPr="004155F3" w:rsidRDefault="004155F3" w:rsidP="00761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обоснование НМЦД ответственным исполнителем закупки; </w:t>
      </w:r>
    </w:p>
    <w:p w:rsidR="00761370" w:rsidRDefault="009766BD" w:rsidP="00761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подготовка, согласование и утверждение заявки на закупку (включая справку-обоснование (при необходимости)).</w:t>
      </w:r>
    </w:p>
    <w:p w:rsidR="00761370" w:rsidRDefault="00761370" w:rsidP="00761370">
      <w:pPr>
        <w:spacing w:after="0" w:line="240" w:lineRule="auto"/>
        <w:rPr>
          <w:rFonts w:ascii="Times New Roman" w:hAnsi="Times New Roman" w:cs="Times New Roman"/>
        </w:rPr>
      </w:pPr>
      <w:r w:rsidRPr="00464DB9">
        <w:rPr>
          <w:rFonts w:ascii="Times New Roman" w:hAnsi="Times New Roman" w:cs="Times New Roman"/>
        </w:rPr>
        <w:t>- включение закупки в план-график/ план закупок</w:t>
      </w:r>
      <w:r>
        <w:rPr>
          <w:rFonts w:ascii="Times New Roman" w:hAnsi="Times New Roman" w:cs="Times New Roman"/>
        </w:rPr>
        <w:t xml:space="preserve"> НИУ МГСУ (за исключением случая закупки по 223-ФЗ при цене договора</w:t>
      </w:r>
      <w:r w:rsidR="00D73138" w:rsidRPr="00D73138">
        <w:rPr>
          <w:rFonts w:ascii="Times New Roman" w:hAnsi="Times New Roman" w:cs="Times New Roman"/>
        </w:rPr>
        <w:t xml:space="preserve"> (максимальном значении цены договора)</w:t>
      </w:r>
      <w:r>
        <w:rPr>
          <w:rFonts w:ascii="Times New Roman" w:hAnsi="Times New Roman" w:cs="Times New Roman"/>
        </w:rPr>
        <w:t xml:space="preserve"> 100000 руб</w:t>
      </w:r>
      <w:r w:rsidR="00D731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менее</w:t>
      </w:r>
      <w:r w:rsidRPr="00464DB9">
        <w:rPr>
          <w:rFonts w:ascii="Times New Roman" w:hAnsi="Times New Roman" w:cs="Times New Roman"/>
        </w:rPr>
        <w:t>;</w:t>
      </w:r>
    </w:p>
    <w:p w:rsidR="00C91A0D" w:rsidRDefault="00C91A0D" w:rsidP="00761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согласование проекта договора/контракта;</w:t>
      </w:r>
    </w:p>
    <w:p w:rsidR="00DC7753" w:rsidRPr="00464DB9" w:rsidRDefault="00DC7753" w:rsidP="00DC77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64DB9">
        <w:rPr>
          <w:rFonts w:ascii="Times New Roman" w:hAnsi="Times New Roman" w:cs="Times New Roman"/>
        </w:rPr>
        <w:t>разработка</w:t>
      </w:r>
      <w:r>
        <w:rPr>
          <w:rFonts w:ascii="Times New Roman" w:hAnsi="Times New Roman" w:cs="Times New Roman"/>
        </w:rPr>
        <w:t>,</w:t>
      </w:r>
      <w:r w:rsidRPr="00464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согласование и размещение в ЕИС</w:t>
      </w:r>
      <w:r w:rsidRPr="00464DB9">
        <w:rPr>
          <w:rFonts w:ascii="Times New Roman" w:hAnsi="Times New Roman" w:cs="Times New Roman"/>
        </w:rPr>
        <w:t xml:space="preserve"> извещения/документации о закупке</w:t>
      </w:r>
      <w:r w:rsidRPr="00D73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необходимости, в соответствии с частью 3 Раздел</w:t>
      </w:r>
      <w:r w:rsidR="00C91A0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  Главы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</w:t>
      </w:r>
      <w:r w:rsidRPr="00464DB9">
        <w:rPr>
          <w:rFonts w:ascii="Times New Roman" w:hAnsi="Times New Roman" w:cs="Times New Roman"/>
        </w:rPr>
        <w:t>Положения о закупке товаров, работ услуг, утверждённого Минобрнауки России 15 апреля 2022 г</w:t>
      </w:r>
      <w:r w:rsidR="00C91A0D">
        <w:rPr>
          <w:rFonts w:ascii="Times New Roman" w:hAnsi="Times New Roman" w:cs="Times New Roman"/>
        </w:rPr>
        <w:t>.)</w:t>
      </w:r>
      <w:r w:rsidR="008312E9">
        <w:rPr>
          <w:rFonts w:ascii="Times New Roman" w:hAnsi="Times New Roman" w:cs="Times New Roman"/>
        </w:rPr>
        <w:t>;</w:t>
      </w:r>
    </w:p>
    <w:p w:rsidR="00DC7753" w:rsidRDefault="00D73138" w:rsidP="00DC7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согласование проекта контракта </w:t>
      </w:r>
      <w:r w:rsidR="00DC7753">
        <w:rPr>
          <w:rFonts w:ascii="Times New Roman" w:hAnsi="Times New Roman" w:cs="Times New Roman"/>
        </w:rPr>
        <w:t xml:space="preserve">с </w:t>
      </w:r>
      <w:r w:rsidR="00DC7753" w:rsidRPr="00DC7753">
        <w:rPr>
          <w:rFonts w:ascii="Times New Roman" w:hAnsi="Times New Roman" w:cs="Times New Roman"/>
        </w:rPr>
        <w:t>УФК по г. Москве</w:t>
      </w:r>
      <w:r w:rsidR="00DC7753">
        <w:rPr>
          <w:rFonts w:ascii="Times New Roman" w:hAnsi="Times New Roman" w:cs="Times New Roman"/>
        </w:rPr>
        <w:t xml:space="preserve"> (в случаях закупки у единственного поставщика на основании </w:t>
      </w:r>
      <w:hyperlink r:id="rId6" w:history="1">
        <w:r w:rsidR="00DC7753" w:rsidRPr="00DC7753">
          <w:rPr>
            <w:rFonts w:ascii="Times New Roman" w:hAnsi="Times New Roman" w:cs="Times New Roman"/>
          </w:rPr>
          <w:t>пунктов 2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7" w:history="1">
        <w:r w:rsidR="00DC7753" w:rsidRPr="00DC7753">
          <w:rPr>
            <w:rFonts w:ascii="Times New Roman" w:hAnsi="Times New Roman" w:cs="Times New Roman"/>
          </w:rPr>
          <w:t>3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8" w:history="1">
        <w:r w:rsidR="00DC7753" w:rsidRPr="00DC7753">
          <w:rPr>
            <w:rFonts w:ascii="Times New Roman" w:hAnsi="Times New Roman" w:cs="Times New Roman"/>
          </w:rPr>
          <w:t>6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9" w:history="1">
        <w:r w:rsidR="00DC7753" w:rsidRPr="00DC7753">
          <w:rPr>
            <w:rFonts w:ascii="Times New Roman" w:hAnsi="Times New Roman" w:cs="Times New Roman"/>
          </w:rPr>
          <w:t>7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10" w:history="1">
        <w:r w:rsidR="00DC7753" w:rsidRPr="00DC7753">
          <w:rPr>
            <w:rFonts w:ascii="Times New Roman" w:hAnsi="Times New Roman" w:cs="Times New Roman"/>
          </w:rPr>
          <w:t>10</w:t>
        </w:r>
      </w:hyperlink>
      <w:r w:rsidR="00DC7753">
        <w:rPr>
          <w:rFonts w:ascii="Times New Roman" w:hAnsi="Times New Roman" w:cs="Times New Roman"/>
        </w:rPr>
        <w:t xml:space="preserve"> - </w:t>
      </w:r>
      <w:hyperlink r:id="rId11" w:history="1">
        <w:r w:rsidR="00DC7753" w:rsidRPr="00DC7753">
          <w:rPr>
            <w:rFonts w:ascii="Times New Roman" w:hAnsi="Times New Roman" w:cs="Times New Roman"/>
          </w:rPr>
          <w:t>14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12" w:history="1">
        <w:r w:rsidR="00DC7753" w:rsidRPr="00DC7753">
          <w:rPr>
            <w:rFonts w:ascii="Times New Roman" w:hAnsi="Times New Roman" w:cs="Times New Roman"/>
          </w:rPr>
          <w:t>16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13" w:history="1">
        <w:r w:rsidR="00DC7753" w:rsidRPr="00DC7753">
          <w:rPr>
            <w:rFonts w:ascii="Times New Roman" w:hAnsi="Times New Roman" w:cs="Times New Roman"/>
          </w:rPr>
          <w:t>17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14" w:history="1">
        <w:r w:rsidR="00DC7753" w:rsidRPr="00DC7753">
          <w:rPr>
            <w:rFonts w:ascii="Times New Roman" w:hAnsi="Times New Roman" w:cs="Times New Roman"/>
          </w:rPr>
          <w:t>19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15" w:history="1">
        <w:r w:rsidR="00DC7753" w:rsidRPr="00DC7753">
          <w:rPr>
            <w:rFonts w:ascii="Times New Roman" w:hAnsi="Times New Roman" w:cs="Times New Roman"/>
          </w:rPr>
          <w:t>22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16" w:history="1">
        <w:r w:rsidR="00DC7753" w:rsidRPr="00DC7753">
          <w:rPr>
            <w:rFonts w:ascii="Times New Roman" w:hAnsi="Times New Roman" w:cs="Times New Roman"/>
          </w:rPr>
          <w:t>31</w:t>
        </w:r>
      </w:hyperlink>
      <w:r w:rsidR="00DC7753">
        <w:rPr>
          <w:rFonts w:ascii="Times New Roman" w:hAnsi="Times New Roman" w:cs="Times New Roman"/>
        </w:rPr>
        <w:t xml:space="preserve"> - </w:t>
      </w:r>
      <w:hyperlink r:id="rId17" w:history="1">
        <w:r w:rsidR="00DC7753" w:rsidRPr="00DC7753">
          <w:rPr>
            <w:rFonts w:ascii="Times New Roman" w:hAnsi="Times New Roman" w:cs="Times New Roman"/>
          </w:rPr>
          <w:t>33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18" w:history="1">
        <w:r w:rsidR="00DC7753" w:rsidRPr="00DC7753">
          <w:rPr>
            <w:rFonts w:ascii="Times New Roman" w:hAnsi="Times New Roman" w:cs="Times New Roman"/>
          </w:rPr>
          <w:t>35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19" w:history="1">
        <w:r w:rsidR="00DC7753" w:rsidRPr="00DC7753">
          <w:rPr>
            <w:rFonts w:ascii="Times New Roman" w:hAnsi="Times New Roman" w:cs="Times New Roman"/>
          </w:rPr>
          <w:t>37</w:t>
        </w:r>
      </w:hyperlink>
      <w:r w:rsidR="00DC7753">
        <w:rPr>
          <w:rFonts w:ascii="Times New Roman" w:hAnsi="Times New Roman" w:cs="Times New Roman"/>
        </w:rPr>
        <w:t xml:space="preserve"> - </w:t>
      </w:r>
      <w:hyperlink r:id="rId20" w:history="1">
        <w:r w:rsidR="00DC7753" w:rsidRPr="00DC7753">
          <w:rPr>
            <w:rFonts w:ascii="Times New Roman" w:hAnsi="Times New Roman" w:cs="Times New Roman"/>
          </w:rPr>
          <w:t>39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21" w:history="1">
        <w:r w:rsidR="00DC7753" w:rsidRPr="00DC7753">
          <w:rPr>
            <w:rFonts w:ascii="Times New Roman" w:hAnsi="Times New Roman" w:cs="Times New Roman"/>
          </w:rPr>
          <w:t>47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22" w:history="1">
        <w:r w:rsidR="00DC7753" w:rsidRPr="00DC7753">
          <w:rPr>
            <w:rFonts w:ascii="Times New Roman" w:hAnsi="Times New Roman" w:cs="Times New Roman"/>
          </w:rPr>
          <w:t>48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23" w:history="1">
        <w:r w:rsidR="00DC7753" w:rsidRPr="00DC7753">
          <w:rPr>
            <w:rFonts w:ascii="Times New Roman" w:hAnsi="Times New Roman" w:cs="Times New Roman"/>
          </w:rPr>
          <w:t>54</w:t>
        </w:r>
      </w:hyperlink>
      <w:r w:rsidR="00DC7753">
        <w:rPr>
          <w:rFonts w:ascii="Times New Roman" w:hAnsi="Times New Roman" w:cs="Times New Roman"/>
        </w:rPr>
        <w:t xml:space="preserve">, </w:t>
      </w:r>
      <w:hyperlink r:id="rId24" w:history="1">
        <w:r w:rsidR="00DC7753" w:rsidRPr="00DC7753">
          <w:rPr>
            <w:rFonts w:ascii="Times New Roman" w:hAnsi="Times New Roman" w:cs="Times New Roman"/>
          </w:rPr>
          <w:t>55 части 1 статьи 93</w:t>
        </w:r>
      </w:hyperlink>
      <w:r w:rsidR="00DC7753">
        <w:rPr>
          <w:rFonts w:ascii="Times New Roman" w:hAnsi="Times New Roman" w:cs="Times New Roman"/>
        </w:rPr>
        <w:t xml:space="preserve"> Федерального закона</w:t>
      </w:r>
      <w:r w:rsidR="00DC7753" w:rsidRPr="00DC7753">
        <w:rPr>
          <w:rFonts w:ascii="Times New Roman" w:hAnsi="Times New Roman" w:cs="Times New Roman"/>
        </w:rPr>
        <w:t xml:space="preserve"> </w:t>
      </w:r>
      <w:r w:rsidR="00DC7753" w:rsidRPr="001C7D52">
        <w:rPr>
          <w:rFonts w:ascii="Times New Roman" w:hAnsi="Times New Roman" w:cs="Times New Roman"/>
        </w:rPr>
        <w:t>от 05.04.2013</w:t>
      </w:r>
      <w:r w:rsidR="00DC7753">
        <w:rPr>
          <w:rFonts w:ascii="Times New Roman" w:hAnsi="Times New Roman" w:cs="Times New Roman"/>
        </w:rPr>
        <w:t xml:space="preserve"> г.</w:t>
      </w:r>
      <w:r w:rsidR="00DC7753" w:rsidRPr="001C7D52">
        <w:rPr>
          <w:rFonts w:ascii="Times New Roman" w:hAnsi="Times New Roman" w:cs="Times New Roman"/>
        </w:rPr>
        <w:t xml:space="preserve"> N 44-ФЗ </w:t>
      </w:r>
      <w:r w:rsidR="00DC7753">
        <w:rPr>
          <w:rFonts w:ascii="Times New Roman" w:hAnsi="Times New Roman" w:cs="Times New Roman"/>
        </w:rPr>
        <w:t>«</w:t>
      </w:r>
      <w:r w:rsidR="00DC7753" w:rsidRPr="001C7D5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C7753">
        <w:rPr>
          <w:rFonts w:ascii="Times New Roman" w:hAnsi="Times New Roman" w:cs="Times New Roman"/>
        </w:rPr>
        <w:t>», когда проект контракта направляется участнику закупки без использования ЕИС).</w:t>
      </w:r>
    </w:p>
    <w:p w:rsidR="00FF2972" w:rsidRDefault="00FF2972" w:rsidP="00DC7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согласование и (или) одобрение органом, осуществляющим функции и полномочия учредителя НИУ МГСУ проекта договора (при необходимости, в соответствии с частью 24 Главы 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 </w:t>
      </w:r>
      <w:r w:rsidRPr="00464DB9">
        <w:rPr>
          <w:rFonts w:ascii="Times New Roman" w:hAnsi="Times New Roman" w:cs="Times New Roman"/>
        </w:rPr>
        <w:t>Положения о закупке товаров, работ услуг, утверждённого Минобрнауки России 15 апреля 2022 г</w:t>
      </w:r>
      <w:r>
        <w:rPr>
          <w:rFonts w:ascii="Times New Roman" w:hAnsi="Times New Roman" w:cs="Times New Roman"/>
        </w:rPr>
        <w:t>.)</w:t>
      </w:r>
      <w:r w:rsidR="008D442A">
        <w:rPr>
          <w:rFonts w:ascii="Times New Roman" w:hAnsi="Times New Roman" w:cs="Times New Roman"/>
        </w:rPr>
        <w:t>;</w:t>
      </w:r>
    </w:p>
    <w:p w:rsidR="008312E9" w:rsidRDefault="008312E9" w:rsidP="008312E9">
      <w:pPr>
        <w:spacing w:after="0" w:line="240" w:lineRule="auto"/>
        <w:rPr>
          <w:rFonts w:ascii="Times New Roman" w:hAnsi="Times New Roman" w:cs="Times New Roman"/>
        </w:rPr>
      </w:pPr>
      <w:r w:rsidRPr="00464DB9">
        <w:rPr>
          <w:rFonts w:ascii="Times New Roman" w:hAnsi="Times New Roman" w:cs="Times New Roman"/>
        </w:rPr>
        <w:t>- заключение контракта/договора</w:t>
      </w:r>
      <w:r>
        <w:rPr>
          <w:rFonts w:ascii="Times New Roman" w:hAnsi="Times New Roman" w:cs="Times New Roman"/>
        </w:rPr>
        <w:t>;</w:t>
      </w:r>
    </w:p>
    <w:p w:rsidR="008312E9" w:rsidRDefault="00C91A0D" w:rsidP="0083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312E9">
        <w:rPr>
          <w:rFonts w:ascii="Times New Roman" w:hAnsi="Times New Roman" w:cs="Times New Roman"/>
        </w:rPr>
        <w:t xml:space="preserve">отправка уведомления о заключения контракта с единственным поставщиком в контрольный орган в сфере закупок (в случаях, предусмотренных </w:t>
      </w:r>
      <w:hyperlink r:id="rId25" w:history="1">
        <w:r w:rsidR="008312E9" w:rsidRPr="008312E9">
          <w:rPr>
            <w:rFonts w:ascii="Times New Roman" w:hAnsi="Times New Roman" w:cs="Times New Roman"/>
          </w:rPr>
          <w:t>пунктами 6</w:t>
        </w:r>
      </w:hyperlink>
      <w:r w:rsidR="008312E9">
        <w:rPr>
          <w:rFonts w:ascii="Times New Roman" w:hAnsi="Times New Roman" w:cs="Times New Roman"/>
        </w:rPr>
        <w:t xml:space="preserve">, </w:t>
      </w:r>
      <w:hyperlink r:id="rId26" w:history="1">
        <w:r w:rsidR="008312E9" w:rsidRPr="008312E9">
          <w:rPr>
            <w:rFonts w:ascii="Times New Roman" w:hAnsi="Times New Roman" w:cs="Times New Roman"/>
          </w:rPr>
          <w:t>9</w:t>
        </w:r>
      </w:hyperlink>
      <w:r w:rsidR="008312E9">
        <w:rPr>
          <w:rFonts w:ascii="Times New Roman" w:hAnsi="Times New Roman" w:cs="Times New Roman"/>
        </w:rPr>
        <w:t xml:space="preserve">, </w:t>
      </w:r>
      <w:hyperlink r:id="rId27" w:history="1">
        <w:r w:rsidR="008312E9" w:rsidRPr="008312E9">
          <w:rPr>
            <w:rFonts w:ascii="Times New Roman" w:hAnsi="Times New Roman" w:cs="Times New Roman"/>
          </w:rPr>
          <w:t>34</w:t>
        </w:r>
      </w:hyperlink>
      <w:r w:rsidR="008312E9">
        <w:rPr>
          <w:rFonts w:ascii="Times New Roman" w:hAnsi="Times New Roman" w:cs="Times New Roman"/>
        </w:rPr>
        <w:t xml:space="preserve"> и </w:t>
      </w:r>
      <w:hyperlink r:id="rId28" w:history="1">
        <w:r w:rsidR="008312E9" w:rsidRPr="008312E9">
          <w:rPr>
            <w:rFonts w:ascii="Times New Roman" w:hAnsi="Times New Roman" w:cs="Times New Roman"/>
          </w:rPr>
          <w:t>50 части 1</w:t>
        </w:r>
      </w:hyperlink>
      <w:r w:rsidR="008312E9">
        <w:rPr>
          <w:rFonts w:ascii="Times New Roman" w:hAnsi="Times New Roman" w:cs="Times New Roman"/>
        </w:rPr>
        <w:t xml:space="preserve"> Федерального закона</w:t>
      </w:r>
      <w:r w:rsidR="008312E9" w:rsidRPr="00DC7753">
        <w:rPr>
          <w:rFonts w:ascii="Times New Roman" w:hAnsi="Times New Roman" w:cs="Times New Roman"/>
        </w:rPr>
        <w:t xml:space="preserve"> </w:t>
      </w:r>
      <w:r w:rsidR="008312E9" w:rsidRPr="001C7D52">
        <w:rPr>
          <w:rFonts w:ascii="Times New Roman" w:hAnsi="Times New Roman" w:cs="Times New Roman"/>
        </w:rPr>
        <w:t>от 05.04.2013</w:t>
      </w:r>
      <w:r w:rsidR="008312E9">
        <w:rPr>
          <w:rFonts w:ascii="Times New Roman" w:hAnsi="Times New Roman" w:cs="Times New Roman"/>
        </w:rPr>
        <w:t xml:space="preserve"> г.</w:t>
      </w:r>
      <w:r w:rsidR="008312E9" w:rsidRPr="001C7D52">
        <w:rPr>
          <w:rFonts w:ascii="Times New Roman" w:hAnsi="Times New Roman" w:cs="Times New Roman"/>
        </w:rPr>
        <w:t xml:space="preserve"> N 44-ФЗ </w:t>
      </w:r>
      <w:r w:rsidR="008312E9">
        <w:rPr>
          <w:rFonts w:ascii="Times New Roman" w:hAnsi="Times New Roman" w:cs="Times New Roman"/>
        </w:rPr>
        <w:t>«</w:t>
      </w:r>
      <w:r w:rsidR="008312E9" w:rsidRPr="001C7D5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312E9">
        <w:rPr>
          <w:rFonts w:ascii="Times New Roman" w:hAnsi="Times New Roman" w:cs="Times New Roman"/>
        </w:rPr>
        <w:t>»);</w:t>
      </w:r>
    </w:p>
    <w:p w:rsidR="008312E9" w:rsidRPr="00464DB9" w:rsidRDefault="008312E9" w:rsidP="008312E9">
      <w:pPr>
        <w:spacing w:after="0" w:line="240" w:lineRule="auto"/>
        <w:rPr>
          <w:rFonts w:ascii="Times New Roman" w:hAnsi="Times New Roman" w:cs="Times New Roman"/>
        </w:rPr>
      </w:pPr>
      <w:r w:rsidRPr="00464DB9">
        <w:rPr>
          <w:rFonts w:ascii="Times New Roman" w:hAnsi="Times New Roman" w:cs="Times New Roman"/>
        </w:rPr>
        <w:t>- исполнение обязательств сторонами контракта/договора</w:t>
      </w:r>
      <w:r>
        <w:rPr>
          <w:rFonts w:ascii="Times New Roman" w:hAnsi="Times New Roman" w:cs="Times New Roman"/>
        </w:rPr>
        <w:t>.</w:t>
      </w:r>
    </w:p>
    <w:p w:rsidR="008312E9" w:rsidRDefault="008312E9" w:rsidP="0083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1A0D" w:rsidRPr="004155F3" w:rsidRDefault="004155F3" w:rsidP="008D442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155F3">
        <w:rPr>
          <w:rFonts w:ascii="Times New Roman" w:hAnsi="Times New Roman" w:cs="Times New Roman"/>
          <w:b/>
          <w:u w:val="single"/>
        </w:rPr>
        <w:t>1</w:t>
      </w:r>
      <w:r w:rsidR="008D442A" w:rsidRPr="004155F3">
        <w:rPr>
          <w:rFonts w:ascii="Times New Roman" w:hAnsi="Times New Roman" w:cs="Times New Roman"/>
          <w:b/>
          <w:u w:val="single"/>
        </w:rPr>
        <w:t xml:space="preserve">.3. </w:t>
      </w:r>
      <w:r w:rsidR="008312E9" w:rsidRPr="004155F3">
        <w:rPr>
          <w:rFonts w:ascii="Times New Roman" w:hAnsi="Times New Roman" w:cs="Times New Roman"/>
          <w:b/>
          <w:u w:val="single"/>
        </w:rPr>
        <w:t>Памятка (типовые ошибки в документации по закупкам).</w:t>
      </w:r>
    </w:p>
    <w:p w:rsidR="008312E9" w:rsidRDefault="00B20B0C" w:rsidP="008312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Ответственными исполнителями закупок совершаются следующие типовые ошибки:</w:t>
      </w:r>
    </w:p>
    <w:p w:rsidR="00B20B0C" w:rsidRDefault="00B20B0C" w:rsidP="008312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Неправильное заполнение преамбулы договора/контракта;</w:t>
      </w:r>
    </w:p>
    <w:p w:rsidR="00B20B0C" w:rsidRDefault="00B20B0C" w:rsidP="00B2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Указание сроков оплаты, не соответствующих требованиям части 13.1 Статьи 34 Федерального закона</w:t>
      </w:r>
      <w:r w:rsidRPr="00DC7753">
        <w:rPr>
          <w:rFonts w:ascii="Times New Roman" w:hAnsi="Times New Roman" w:cs="Times New Roman"/>
        </w:rPr>
        <w:t xml:space="preserve"> </w:t>
      </w:r>
      <w:r w:rsidRPr="001C7D52">
        <w:rPr>
          <w:rFonts w:ascii="Times New Roman" w:hAnsi="Times New Roman" w:cs="Times New Roman"/>
        </w:rPr>
        <w:t>от 05.04.2013</w:t>
      </w:r>
      <w:r>
        <w:rPr>
          <w:rFonts w:ascii="Times New Roman" w:hAnsi="Times New Roman" w:cs="Times New Roman"/>
        </w:rPr>
        <w:t xml:space="preserve"> г.</w:t>
      </w:r>
      <w:r w:rsidRPr="001C7D52">
        <w:rPr>
          <w:rFonts w:ascii="Times New Roman" w:hAnsi="Times New Roman" w:cs="Times New Roman"/>
        </w:rPr>
        <w:t xml:space="preserve"> N 44-ФЗ </w:t>
      </w:r>
      <w:r>
        <w:rPr>
          <w:rFonts w:ascii="Times New Roman" w:hAnsi="Times New Roman" w:cs="Times New Roman"/>
        </w:rPr>
        <w:t>«</w:t>
      </w:r>
      <w:r w:rsidRPr="001C7D5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»)</w:t>
      </w:r>
      <w:r w:rsidR="00FF2972">
        <w:rPr>
          <w:rFonts w:ascii="Times New Roman" w:hAnsi="Times New Roman" w:cs="Times New Roman"/>
        </w:rPr>
        <w:t>, а также частей</w:t>
      </w:r>
      <w:r>
        <w:rPr>
          <w:rFonts w:ascii="Times New Roman" w:hAnsi="Times New Roman" w:cs="Times New Roman"/>
        </w:rPr>
        <w:t xml:space="preserve"> 5.3 и 5.4 статьи 3 Федерального закон от 18.07.2011 N 223-ФЗ «О закупках товаров, работ, услуг отдельными видами юридических лиц»</w:t>
      </w:r>
      <w:r w:rsidR="00FF2972">
        <w:rPr>
          <w:rFonts w:ascii="Times New Roman" w:hAnsi="Times New Roman" w:cs="Times New Roman"/>
        </w:rPr>
        <w:t xml:space="preserve"> и части 28 Главы </w:t>
      </w:r>
      <w:r w:rsidR="00FF2972">
        <w:rPr>
          <w:rFonts w:ascii="Times New Roman" w:hAnsi="Times New Roman" w:cs="Times New Roman"/>
          <w:lang w:val="en-US"/>
        </w:rPr>
        <w:t>VI</w:t>
      </w:r>
      <w:r w:rsidR="00FF2972">
        <w:rPr>
          <w:rFonts w:ascii="Times New Roman" w:hAnsi="Times New Roman" w:cs="Times New Roman"/>
        </w:rPr>
        <w:t xml:space="preserve"> </w:t>
      </w:r>
      <w:r w:rsidR="00FF2972" w:rsidRPr="00464DB9">
        <w:rPr>
          <w:rFonts w:ascii="Times New Roman" w:hAnsi="Times New Roman" w:cs="Times New Roman"/>
        </w:rPr>
        <w:t>Положения о закупке товаров, работ услуг, утверждённого Минобрнауки России 15 апреля 2022 г</w:t>
      </w:r>
      <w:r w:rsidR="008D442A">
        <w:rPr>
          <w:rFonts w:ascii="Times New Roman" w:hAnsi="Times New Roman" w:cs="Times New Roman"/>
        </w:rPr>
        <w:t>;</w:t>
      </w:r>
    </w:p>
    <w:p w:rsidR="00FF2972" w:rsidRDefault="00FF2972" w:rsidP="00B2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D442A">
        <w:rPr>
          <w:rFonts w:ascii="Times New Roman" w:hAnsi="Times New Roman" w:cs="Times New Roman"/>
        </w:rPr>
        <w:t xml:space="preserve"> нарушение порядка согласования проекта контракта/договора, установленного </w:t>
      </w:r>
      <w:r w:rsidR="008D442A" w:rsidRPr="00761370">
        <w:rPr>
          <w:rFonts w:ascii="Times New Roman" w:hAnsi="Times New Roman" w:cs="Times New Roman"/>
        </w:rPr>
        <w:t>Административный регламент планирования и осуществления закупок для нужд НИУ МГСУ (СК А ПВД 05-235-2014, выпуск 1)</w:t>
      </w:r>
      <w:r w:rsidR="008D442A">
        <w:rPr>
          <w:rFonts w:ascii="Times New Roman" w:hAnsi="Times New Roman" w:cs="Times New Roman"/>
        </w:rPr>
        <w:t>;</w:t>
      </w:r>
    </w:p>
    <w:p w:rsidR="008D442A" w:rsidRDefault="008D442A" w:rsidP="00B2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договора/контракта после фактического начала поставки товара, выполнения работ, оказания услуг.</w:t>
      </w:r>
    </w:p>
    <w:p w:rsidR="008D442A" w:rsidRPr="004155F3" w:rsidRDefault="004155F3" w:rsidP="00B2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155F3">
        <w:rPr>
          <w:rFonts w:ascii="Times New Roman" w:hAnsi="Times New Roman" w:cs="Times New Roman"/>
          <w:b/>
          <w:u w:val="single"/>
        </w:rPr>
        <w:lastRenderedPageBreak/>
        <w:t>1</w:t>
      </w:r>
      <w:r w:rsidR="008D442A" w:rsidRPr="004155F3">
        <w:rPr>
          <w:rFonts w:ascii="Times New Roman" w:hAnsi="Times New Roman" w:cs="Times New Roman"/>
          <w:b/>
          <w:u w:val="single"/>
        </w:rPr>
        <w:t xml:space="preserve">.4. Порядок действия </w:t>
      </w:r>
      <w:r w:rsidR="005A71E1" w:rsidRPr="004155F3">
        <w:rPr>
          <w:rFonts w:ascii="Times New Roman" w:hAnsi="Times New Roman" w:cs="Times New Roman"/>
          <w:b/>
          <w:u w:val="single"/>
        </w:rPr>
        <w:t>ответственного</w:t>
      </w:r>
      <w:r w:rsidR="008D442A" w:rsidRPr="004155F3">
        <w:rPr>
          <w:rFonts w:ascii="Times New Roman" w:hAnsi="Times New Roman" w:cs="Times New Roman"/>
          <w:b/>
          <w:u w:val="single"/>
        </w:rPr>
        <w:t xml:space="preserve"> исполнителя закупки:</w:t>
      </w:r>
    </w:p>
    <w:p w:rsidR="005A71E1" w:rsidRPr="004155F3" w:rsidRDefault="008D442A" w:rsidP="005A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155F3">
        <w:rPr>
          <w:rFonts w:ascii="Times New Roman" w:hAnsi="Times New Roman" w:cs="Times New Roman"/>
          <w:b/>
          <w:i/>
          <w:u w:val="single"/>
        </w:rPr>
        <w:t xml:space="preserve">1) </w:t>
      </w:r>
      <w:r w:rsidR="004155F3" w:rsidRPr="004155F3">
        <w:rPr>
          <w:rFonts w:ascii="Times New Roman" w:hAnsi="Times New Roman" w:cs="Times New Roman"/>
          <w:b/>
          <w:i/>
          <w:u w:val="single"/>
        </w:rPr>
        <w:t xml:space="preserve">При </w:t>
      </w:r>
      <w:r w:rsidR="00D37265" w:rsidRPr="004155F3">
        <w:rPr>
          <w:rFonts w:ascii="Times New Roman" w:hAnsi="Times New Roman" w:cs="Times New Roman"/>
          <w:b/>
          <w:i/>
          <w:u w:val="single"/>
        </w:rPr>
        <w:t>и</w:t>
      </w:r>
      <w:r w:rsidRPr="004155F3">
        <w:rPr>
          <w:rFonts w:ascii="Times New Roman" w:hAnsi="Times New Roman" w:cs="Times New Roman"/>
          <w:b/>
          <w:i/>
          <w:u w:val="single"/>
        </w:rPr>
        <w:t>сполнении договора</w:t>
      </w:r>
      <w:r w:rsidR="005A71E1" w:rsidRPr="004155F3">
        <w:rPr>
          <w:rFonts w:ascii="Times New Roman" w:hAnsi="Times New Roman" w:cs="Times New Roman"/>
          <w:b/>
          <w:i/>
          <w:u w:val="single"/>
        </w:rPr>
        <w:t>:</w:t>
      </w:r>
    </w:p>
    <w:p w:rsidR="005A71E1" w:rsidRPr="005A71E1" w:rsidRDefault="005A71E1" w:rsidP="005A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8570E9" w:rsidRPr="005A71E1">
        <w:rPr>
          <w:rFonts w:ascii="Times New Roman" w:hAnsi="Times New Roman" w:cs="Times New Roman"/>
        </w:rPr>
        <w:t>оставленн</w:t>
      </w:r>
      <w:r w:rsidRPr="005A71E1">
        <w:rPr>
          <w:rFonts w:ascii="Times New Roman" w:hAnsi="Times New Roman" w:cs="Times New Roman"/>
        </w:rPr>
        <w:t xml:space="preserve">ые товары/работы/услуги (далее – </w:t>
      </w:r>
      <w:r w:rsidR="008570E9" w:rsidRPr="005A71E1">
        <w:rPr>
          <w:rFonts w:ascii="Times New Roman" w:hAnsi="Times New Roman" w:cs="Times New Roman"/>
        </w:rPr>
        <w:t>Продукция</w:t>
      </w:r>
      <w:r w:rsidRPr="005A71E1">
        <w:rPr>
          <w:rFonts w:ascii="Times New Roman" w:hAnsi="Times New Roman" w:cs="Times New Roman"/>
        </w:rPr>
        <w:t>)</w:t>
      </w:r>
      <w:r w:rsidR="008570E9" w:rsidRPr="005A71E1">
        <w:rPr>
          <w:rFonts w:ascii="Times New Roman" w:hAnsi="Times New Roman" w:cs="Times New Roman"/>
        </w:rPr>
        <w:t xml:space="preserve"> принимается и Ответственным исполнителем закупки в строгом соответствии с условиями, указанными в Контракте/Договоре с оформлением Акта выполненных работ/оказанных услуг/ приемки-передачи товара, либо мотивированного отказа от результатов исполнения Контракта/Договора (или отдельного этапа), и подписания его у должностного </w:t>
      </w:r>
      <w:proofErr w:type="gramStart"/>
      <w:r w:rsidR="008570E9" w:rsidRPr="005A71E1">
        <w:rPr>
          <w:rFonts w:ascii="Times New Roman" w:hAnsi="Times New Roman" w:cs="Times New Roman"/>
        </w:rPr>
        <w:t>лица</w:t>
      </w:r>
      <w:proofErr w:type="gramEnd"/>
      <w:r w:rsidR="008570E9" w:rsidRPr="005A71E1">
        <w:rPr>
          <w:rFonts w:ascii="Times New Roman" w:hAnsi="Times New Roman" w:cs="Times New Roman"/>
        </w:rPr>
        <w:t xml:space="preserve"> заключившего Контракт/Договор со стороны Университета, если оформление указанных документов предусмотрено Контрактом/Договором.</w:t>
      </w:r>
    </w:p>
    <w:p w:rsidR="008570E9" w:rsidRDefault="005A71E1" w:rsidP="005A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8570E9" w:rsidRPr="005A71E1">
        <w:rPr>
          <w:rFonts w:ascii="Times New Roman" w:hAnsi="Times New Roman" w:cs="Times New Roman"/>
        </w:rPr>
        <w:t xml:space="preserve">ля приемки предоставленных </w:t>
      </w:r>
      <w:r>
        <w:rPr>
          <w:rFonts w:ascii="Times New Roman" w:hAnsi="Times New Roman" w:cs="Times New Roman"/>
        </w:rPr>
        <w:t>п</w:t>
      </w:r>
      <w:r w:rsidR="008570E9" w:rsidRPr="005A71E1">
        <w:rPr>
          <w:rFonts w:ascii="Times New Roman" w:hAnsi="Times New Roman" w:cs="Times New Roman"/>
        </w:rPr>
        <w:t>оставщиком</w:t>
      </w:r>
      <w:r>
        <w:rPr>
          <w:rFonts w:ascii="Times New Roman" w:hAnsi="Times New Roman" w:cs="Times New Roman"/>
        </w:rPr>
        <w:t>/подрядчиком/исполнителем</w:t>
      </w:r>
      <w:r w:rsidR="008570E9" w:rsidRPr="005A71E1">
        <w:rPr>
          <w:rFonts w:ascii="Times New Roman" w:hAnsi="Times New Roman" w:cs="Times New Roman"/>
        </w:rPr>
        <w:t xml:space="preserve"> Продукции результатов  исполнения Контракта</w:t>
      </w:r>
      <w:r>
        <w:rPr>
          <w:rFonts w:ascii="Times New Roman" w:hAnsi="Times New Roman" w:cs="Times New Roman"/>
        </w:rPr>
        <w:t xml:space="preserve">, заключенного </w:t>
      </w:r>
      <w:r w:rsidR="008570E9" w:rsidRPr="005A71E1">
        <w:rPr>
          <w:rFonts w:ascii="Times New Roman" w:hAnsi="Times New Roman" w:cs="Times New Roman"/>
        </w:rPr>
        <w:t xml:space="preserve"> (или отдельного этапа), в части их соответствия условиям Контракта Инициатор закупки обязан организовать проведение экспертизы. Экспертиза результатов исполнения  Контракта (или отдельного этапа), может проводиться Инициатором закупки своими силами или силами привлеченных экспертов, экспертных организаций в случаях, предусмотренных Законом № 44-ФЗ. Результаты такой экспертизы оформляются в виде заключения и учитываются  при приемке результатов исполнения Контракта (или отдельного этапа).</w:t>
      </w:r>
      <w:r w:rsidR="004A574B">
        <w:rPr>
          <w:rFonts w:ascii="Times New Roman" w:hAnsi="Times New Roman" w:cs="Times New Roman"/>
        </w:rPr>
        <w:t xml:space="preserve"> При приемке представленных результатов исполнения </w:t>
      </w:r>
      <w:r w:rsidR="009766BD">
        <w:rPr>
          <w:rFonts w:ascii="Times New Roman" w:hAnsi="Times New Roman" w:cs="Times New Roman"/>
        </w:rPr>
        <w:t>договора</w:t>
      </w:r>
      <w:r w:rsidR="004A574B">
        <w:rPr>
          <w:rFonts w:ascii="Times New Roman" w:hAnsi="Times New Roman" w:cs="Times New Roman"/>
        </w:rPr>
        <w:t xml:space="preserve">, заключенного в </w:t>
      </w:r>
      <w:r w:rsidR="009766BD">
        <w:rPr>
          <w:rFonts w:ascii="Times New Roman" w:hAnsi="Times New Roman" w:cs="Times New Roman"/>
        </w:rPr>
        <w:t>соответствии</w:t>
      </w:r>
      <w:r w:rsidR="004A574B">
        <w:rPr>
          <w:rFonts w:ascii="Times New Roman" w:hAnsi="Times New Roman" w:cs="Times New Roman"/>
        </w:rPr>
        <w:t xml:space="preserve"> с нормами 223-ФЗ, </w:t>
      </w:r>
      <w:r w:rsidR="004A574B" w:rsidRPr="005A71E1">
        <w:rPr>
          <w:rFonts w:ascii="Times New Roman" w:hAnsi="Times New Roman" w:cs="Times New Roman"/>
        </w:rPr>
        <w:t xml:space="preserve">Инициатор закупки </w:t>
      </w:r>
      <w:r w:rsidR="004A574B">
        <w:rPr>
          <w:rFonts w:ascii="Times New Roman" w:hAnsi="Times New Roman" w:cs="Times New Roman"/>
        </w:rPr>
        <w:t>вправе</w:t>
      </w:r>
      <w:r w:rsidR="004A574B" w:rsidRPr="005A71E1">
        <w:rPr>
          <w:rFonts w:ascii="Times New Roman" w:hAnsi="Times New Roman" w:cs="Times New Roman"/>
        </w:rPr>
        <w:t xml:space="preserve"> организовать проведение экспертизы</w:t>
      </w:r>
      <w:r w:rsidR="004A574B">
        <w:rPr>
          <w:rFonts w:ascii="Times New Roman" w:hAnsi="Times New Roman" w:cs="Times New Roman"/>
        </w:rPr>
        <w:t xml:space="preserve"> в </w:t>
      </w:r>
      <w:r w:rsidR="009766BD">
        <w:rPr>
          <w:rFonts w:ascii="Times New Roman" w:hAnsi="Times New Roman" w:cs="Times New Roman"/>
        </w:rPr>
        <w:t>соответствии</w:t>
      </w:r>
      <w:r w:rsidR="004A574B">
        <w:rPr>
          <w:rFonts w:ascii="Times New Roman" w:hAnsi="Times New Roman" w:cs="Times New Roman"/>
        </w:rPr>
        <w:t xml:space="preserve"> с требованиями части 17 Главы </w:t>
      </w:r>
      <w:r w:rsidR="004A574B">
        <w:rPr>
          <w:rFonts w:ascii="Times New Roman" w:hAnsi="Times New Roman" w:cs="Times New Roman"/>
          <w:lang w:val="en-US"/>
        </w:rPr>
        <w:t>VI</w:t>
      </w:r>
      <w:r w:rsidR="004A574B">
        <w:rPr>
          <w:rFonts w:ascii="Times New Roman" w:hAnsi="Times New Roman" w:cs="Times New Roman"/>
        </w:rPr>
        <w:t xml:space="preserve"> </w:t>
      </w:r>
      <w:r w:rsidR="004A574B" w:rsidRPr="00464DB9">
        <w:rPr>
          <w:rFonts w:ascii="Times New Roman" w:hAnsi="Times New Roman" w:cs="Times New Roman"/>
        </w:rPr>
        <w:t xml:space="preserve">Положения о закупке товаров, работ услуг, утверждённого </w:t>
      </w:r>
      <w:proofErr w:type="spellStart"/>
      <w:r w:rsidR="004A574B" w:rsidRPr="00464DB9">
        <w:rPr>
          <w:rFonts w:ascii="Times New Roman" w:hAnsi="Times New Roman" w:cs="Times New Roman"/>
        </w:rPr>
        <w:t>Минобрнауки</w:t>
      </w:r>
      <w:proofErr w:type="spellEnd"/>
      <w:r w:rsidR="004A574B" w:rsidRPr="00464DB9">
        <w:rPr>
          <w:rFonts w:ascii="Times New Roman" w:hAnsi="Times New Roman" w:cs="Times New Roman"/>
        </w:rPr>
        <w:t xml:space="preserve"> России 15 апреля 2022 г</w:t>
      </w:r>
      <w:r w:rsidR="004A574B">
        <w:rPr>
          <w:rFonts w:ascii="Times New Roman" w:hAnsi="Times New Roman" w:cs="Times New Roman"/>
        </w:rPr>
        <w:t>.</w:t>
      </w:r>
    </w:p>
    <w:p w:rsidR="00120731" w:rsidRDefault="00513943" w:rsidP="005A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в</w:t>
      </w:r>
      <w:r w:rsidR="00120731" w:rsidRPr="00513943">
        <w:rPr>
          <w:rFonts w:ascii="Times New Roman" w:hAnsi="Times New Roman" w:cs="Times New Roman"/>
        </w:rPr>
        <w:t xml:space="preserve"> случае выявления недостатков/недоработок в процессе исполнения Контракта/Договора или в гарантийный период, Ответственный исполнитель закупки в кратчайшие сроки оформляет и передает в Юридический отдел документы, необходимые для ведения претензионной работы и/или принятия иных мер к </w:t>
      </w:r>
      <w:r>
        <w:rPr>
          <w:rFonts w:ascii="Times New Roman" w:hAnsi="Times New Roman" w:cs="Times New Roman"/>
        </w:rPr>
        <w:t>п</w:t>
      </w:r>
      <w:r w:rsidR="00120731" w:rsidRPr="00513943">
        <w:rPr>
          <w:rFonts w:ascii="Times New Roman" w:hAnsi="Times New Roman" w:cs="Times New Roman"/>
        </w:rPr>
        <w:t>оставщику</w:t>
      </w:r>
      <w:r>
        <w:rPr>
          <w:rFonts w:ascii="Times New Roman" w:hAnsi="Times New Roman" w:cs="Times New Roman"/>
        </w:rPr>
        <w:t>/подрядчику/исполнителю</w:t>
      </w:r>
      <w:r w:rsidR="00120731" w:rsidRPr="00513943">
        <w:rPr>
          <w:rFonts w:ascii="Times New Roman" w:hAnsi="Times New Roman" w:cs="Times New Roman"/>
        </w:rPr>
        <w:t xml:space="preserve"> Продукции предусмотренных условиями Контракта/Договора и/или законодательством Российской Федерации с указанием необходимых действий и приложением служебной записки с</w:t>
      </w:r>
      <w:proofErr w:type="gramEnd"/>
      <w:r w:rsidR="00120731" w:rsidRPr="00513943">
        <w:rPr>
          <w:rFonts w:ascii="Times New Roman" w:hAnsi="Times New Roman" w:cs="Times New Roman"/>
        </w:rPr>
        <w:t xml:space="preserve"> резолюцией Ректора/Проректора по направлению</w:t>
      </w:r>
      <w:r>
        <w:rPr>
          <w:rFonts w:ascii="Times New Roman" w:hAnsi="Times New Roman" w:cs="Times New Roman"/>
        </w:rPr>
        <w:t>.</w:t>
      </w:r>
    </w:p>
    <w:p w:rsidR="00513943" w:rsidRPr="001B2436" w:rsidRDefault="00513943" w:rsidP="005A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B2436">
        <w:rPr>
          <w:rFonts w:ascii="Times New Roman" w:hAnsi="Times New Roman" w:cs="Times New Roman"/>
          <w:b/>
          <w:i/>
          <w:u w:val="single"/>
        </w:rPr>
        <w:t xml:space="preserve">2) </w:t>
      </w:r>
      <w:r w:rsidR="001B2436" w:rsidRPr="001B2436">
        <w:rPr>
          <w:rFonts w:ascii="Times New Roman" w:hAnsi="Times New Roman" w:cs="Times New Roman"/>
          <w:b/>
          <w:i/>
          <w:u w:val="single"/>
        </w:rPr>
        <w:t>При и</w:t>
      </w:r>
      <w:r w:rsidRPr="001B2436">
        <w:rPr>
          <w:rFonts w:ascii="Times New Roman" w:hAnsi="Times New Roman" w:cs="Times New Roman"/>
          <w:b/>
          <w:i/>
          <w:u w:val="single"/>
        </w:rPr>
        <w:t xml:space="preserve">зменении </w:t>
      </w:r>
      <w:r w:rsidR="00D37265" w:rsidRPr="001B2436">
        <w:rPr>
          <w:rFonts w:ascii="Times New Roman" w:hAnsi="Times New Roman" w:cs="Times New Roman"/>
          <w:b/>
          <w:i/>
          <w:u w:val="single"/>
        </w:rPr>
        <w:t>договора:</w:t>
      </w:r>
    </w:p>
    <w:p w:rsidR="00D37265" w:rsidRDefault="00D37265" w:rsidP="005A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Изменение контракта/договора </w:t>
      </w:r>
      <w:r w:rsidRPr="005A71E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нициируется о</w:t>
      </w:r>
      <w:r w:rsidRPr="005A71E1">
        <w:rPr>
          <w:rFonts w:ascii="Times New Roman" w:hAnsi="Times New Roman" w:cs="Times New Roman"/>
        </w:rPr>
        <w:t>тветственным исполнителем закупки в строгом соответствии с условиями, указанными в Контракте/Договоре</w:t>
      </w:r>
      <w:r w:rsidR="006E0C7C">
        <w:rPr>
          <w:rFonts w:ascii="Times New Roman" w:hAnsi="Times New Roman" w:cs="Times New Roman"/>
        </w:rPr>
        <w:t>, а также с учетом требований части 1-7 статьи 95 и части 65.1 статьи 112 Федерального закона</w:t>
      </w:r>
      <w:r w:rsidR="006E0C7C" w:rsidRPr="00DC7753">
        <w:rPr>
          <w:rFonts w:ascii="Times New Roman" w:hAnsi="Times New Roman" w:cs="Times New Roman"/>
        </w:rPr>
        <w:t xml:space="preserve"> </w:t>
      </w:r>
      <w:r w:rsidR="006E0C7C" w:rsidRPr="001C7D52">
        <w:rPr>
          <w:rFonts w:ascii="Times New Roman" w:hAnsi="Times New Roman" w:cs="Times New Roman"/>
        </w:rPr>
        <w:t>от 05.04.2013</w:t>
      </w:r>
      <w:r w:rsidR="006E0C7C">
        <w:rPr>
          <w:rFonts w:ascii="Times New Roman" w:hAnsi="Times New Roman" w:cs="Times New Roman"/>
        </w:rPr>
        <w:t xml:space="preserve"> г.</w:t>
      </w:r>
      <w:r w:rsidR="006E0C7C" w:rsidRPr="001C7D52">
        <w:rPr>
          <w:rFonts w:ascii="Times New Roman" w:hAnsi="Times New Roman" w:cs="Times New Roman"/>
        </w:rPr>
        <w:t xml:space="preserve"> N 44-ФЗ </w:t>
      </w:r>
      <w:r w:rsidR="006E0C7C">
        <w:rPr>
          <w:rFonts w:ascii="Times New Roman" w:hAnsi="Times New Roman" w:cs="Times New Roman"/>
        </w:rPr>
        <w:t>«</w:t>
      </w:r>
      <w:r w:rsidR="006E0C7C" w:rsidRPr="001C7D5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E0C7C">
        <w:rPr>
          <w:rFonts w:ascii="Times New Roman" w:hAnsi="Times New Roman" w:cs="Times New Roman"/>
        </w:rPr>
        <w:t>» (при заключении контракта по данному закону) или части</w:t>
      </w:r>
      <w:proofErr w:type="gramEnd"/>
      <w:r w:rsidR="006E0C7C">
        <w:rPr>
          <w:rFonts w:ascii="Times New Roman" w:hAnsi="Times New Roman" w:cs="Times New Roman"/>
        </w:rPr>
        <w:t xml:space="preserve"> 7, 12-15</w:t>
      </w:r>
      <w:r w:rsidRPr="005A71E1">
        <w:rPr>
          <w:rFonts w:ascii="Times New Roman" w:hAnsi="Times New Roman" w:cs="Times New Roman"/>
        </w:rPr>
        <w:t xml:space="preserve"> </w:t>
      </w:r>
      <w:r w:rsidR="004A574B">
        <w:rPr>
          <w:rFonts w:ascii="Times New Roman" w:hAnsi="Times New Roman" w:cs="Times New Roman"/>
        </w:rPr>
        <w:t xml:space="preserve">Главы </w:t>
      </w:r>
      <w:r w:rsidR="004A574B">
        <w:rPr>
          <w:rFonts w:ascii="Times New Roman" w:hAnsi="Times New Roman" w:cs="Times New Roman"/>
          <w:lang w:val="en-US"/>
        </w:rPr>
        <w:t>VI</w:t>
      </w:r>
      <w:r w:rsidR="004A574B">
        <w:rPr>
          <w:rFonts w:ascii="Times New Roman" w:hAnsi="Times New Roman" w:cs="Times New Roman"/>
        </w:rPr>
        <w:t xml:space="preserve"> </w:t>
      </w:r>
      <w:r w:rsidR="004A574B" w:rsidRPr="00464DB9">
        <w:rPr>
          <w:rFonts w:ascii="Times New Roman" w:hAnsi="Times New Roman" w:cs="Times New Roman"/>
        </w:rPr>
        <w:t xml:space="preserve">Положения о закупке товаров, работ услуг, утверждённого </w:t>
      </w:r>
      <w:proofErr w:type="spellStart"/>
      <w:r w:rsidR="004A574B" w:rsidRPr="00464DB9">
        <w:rPr>
          <w:rFonts w:ascii="Times New Roman" w:hAnsi="Times New Roman" w:cs="Times New Roman"/>
        </w:rPr>
        <w:t>Минобрнауки</w:t>
      </w:r>
      <w:proofErr w:type="spellEnd"/>
      <w:r w:rsidR="004A574B" w:rsidRPr="00464DB9">
        <w:rPr>
          <w:rFonts w:ascii="Times New Roman" w:hAnsi="Times New Roman" w:cs="Times New Roman"/>
        </w:rPr>
        <w:t xml:space="preserve"> России 15 апреля 2022 г</w:t>
      </w:r>
      <w:r w:rsidR="004A574B">
        <w:rPr>
          <w:rFonts w:ascii="Times New Roman" w:hAnsi="Times New Roman" w:cs="Times New Roman"/>
        </w:rPr>
        <w:t xml:space="preserve">. </w:t>
      </w:r>
      <w:r w:rsidRPr="005A71E1">
        <w:rPr>
          <w:rFonts w:ascii="Times New Roman" w:hAnsi="Times New Roman" w:cs="Times New Roman"/>
        </w:rPr>
        <w:t xml:space="preserve">с </w:t>
      </w:r>
      <w:r w:rsidR="004A574B">
        <w:rPr>
          <w:rFonts w:ascii="Times New Roman" w:hAnsi="Times New Roman" w:cs="Times New Roman"/>
        </w:rPr>
        <w:t xml:space="preserve">обязательным </w:t>
      </w:r>
      <w:r w:rsidRPr="005A71E1">
        <w:rPr>
          <w:rFonts w:ascii="Times New Roman" w:hAnsi="Times New Roman" w:cs="Times New Roman"/>
        </w:rPr>
        <w:t>оформлением</w:t>
      </w:r>
      <w:r>
        <w:rPr>
          <w:rFonts w:ascii="Times New Roman" w:hAnsi="Times New Roman" w:cs="Times New Roman"/>
        </w:rPr>
        <w:t xml:space="preserve"> соответствующего дополнительного соглашения. Порядок согласования </w:t>
      </w:r>
      <w:r w:rsidR="006E0C7C">
        <w:rPr>
          <w:rFonts w:ascii="Times New Roman" w:hAnsi="Times New Roman" w:cs="Times New Roman"/>
        </w:rPr>
        <w:t>дополнительного соглашения идентичен порядку согласова</w:t>
      </w:r>
      <w:r w:rsidR="009766BD">
        <w:rPr>
          <w:rFonts w:ascii="Times New Roman" w:hAnsi="Times New Roman" w:cs="Times New Roman"/>
        </w:rPr>
        <w:t>ние проекта договора/контракта.</w:t>
      </w:r>
    </w:p>
    <w:p w:rsidR="00E25918" w:rsidRPr="001B2436" w:rsidRDefault="009766BD" w:rsidP="00E25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B2436">
        <w:rPr>
          <w:rFonts w:ascii="Times New Roman" w:hAnsi="Times New Roman" w:cs="Times New Roman"/>
          <w:b/>
          <w:i/>
          <w:u w:val="single"/>
        </w:rPr>
        <w:t xml:space="preserve">3) </w:t>
      </w:r>
      <w:proofErr w:type="gramStart"/>
      <w:r w:rsidR="001B2436" w:rsidRPr="001B2436">
        <w:rPr>
          <w:rFonts w:ascii="Times New Roman" w:hAnsi="Times New Roman" w:cs="Times New Roman"/>
          <w:b/>
          <w:i/>
          <w:u w:val="single"/>
        </w:rPr>
        <w:t>При</w:t>
      </w:r>
      <w:proofErr w:type="gramEnd"/>
      <w:r w:rsidR="001B2436" w:rsidRPr="001B2436">
        <w:rPr>
          <w:rFonts w:ascii="Times New Roman" w:hAnsi="Times New Roman" w:cs="Times New Roman"/>
          <w:b/>
          <w:i/>
          <w:u w:val="single"/>
        </w:rPr>
        <w:t xml:space="preserve"> р</w:t>
      </w:r>
      <w:r w:rsidR="00166982" w:rsidRPr="001B2436">
        <w:rPr>
          <w:rFonts w:ascii="Times New Roman" w:hAnsi="Times New Roman" w:cs="Times New Roman"/>
          <w:b/>
          <w:i/>
          <w:u w:val="single"/>
        </w:rPr>
        <w:t>асторжение договора/контракта</w:t>
      </w:r>
      <w:r w:rsidR="00E25918" w:rsidRPr="001B2436">
        <w:rPr>
          <w:rFonts w:ascii="Times New Roman" w:hAnsi="Times New Roman" w:cs="Times New Roman"/>
          <w:b/>
          <w:i/>
          <w:u w:val="single"/>
        </w:rPr>
        <w:t>:</w:t>
      </w:r>
    </w:p>
    <w:p w:rsidR="00E25918" w:rsidRDefault="00E25918" w:rsidP="00E25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r w:rsidR="00166982">
        <w:rPr>
          <w:rFonts w:ascii="Times New Roman" w:hAnsi="Times New Roman" w:cs="Times New Roman"/>
        </w:rPr>
        <w:t>нициируется о</w:t>
      </w:r>
      <w:r w:rsidR="00166982" w:rsidRPr="005A71E1">
        <w:rPr>
          <w:rFonts w:ascii="Times New Roman" w:hAnsi="Times New Roman" w:cs="Times New Roman"/>
        </w:rPr>
        <w:t>тветственным исполнителем закупки в строгом соответствии с условиями, указанными в Контракте/Договоре</w:t>
      </w:r>
      <w:r w:rsidR="00166982">
        <w:rPr>
          <w:rFonts w:ascii="Times New Roman" w:hAnsi="Times New Roman" w:cs="Times New Roman"/>
        </w:rPr>
        <w:t>, а также с учетом требований</w:t>
      </w:r>
      <w:r w:rsidR="00166982" w:rsidRPr="00166982">
        <w:rPr>
          <w:rFonts w:ascii="Times New Roman" w:hAnsi="Times New Roman" w:cs="Times New Roman"/>
        </w:rPr>
        <w:t xml:space="preserve"> </w:t>
      </w:r>
      <w:r w:rsidR="00166982">
        <w:rPr>
          <w:rFonts w:ascii="Times New Roman" w:hAnsi="Times New Roman" w:cs="Times New Roman"/>
        </w:rPr>
        <w:t>частей 8-20 статьи 95 Федерального закона</w:t>
      </w:r>
      <w:r w:rsidR="00166982" w:rsidRPr="00DC7753">
        <w:rPr>
          <w:rFonts w:ascii="Times New Roman" w:hAnsi="Times New Roman" w:cs="Times New Roman"/>
        </w:rPr>
        <w:t xml:space="preserve"> </w:t>
      </w:r>
      <w:r w:rsidR="00166982" w:rsidRPr="001C7D52">
        <w:rPr>
          <w:rFonts w:ascii="Times New Roman" w:hAnsi="Times New Roman" w:cs="Times New Roman"/>
        </w:rPr>
        <w:t>от 05.04.2013</w:t>
      </w:r>
      <w:r w:rsidR="00166982">
        <w:rPr>
          <w:rFonts w:ascii="Times New Roman" w:hAnsi="Times New Roman" w:cs="Times New Roman"/>
        </w:rPr>
        <w:t xml:space="preserve"> г.</w:t>
      </w:r>
      <w:r w:rsidR="00166982" w:rsidRPr="001C7D52">
        <w:rPr>
          <w:rFonts w:ascii="Times New Roman" w:hAnsi="Times New Roman" w:cs="Times New Roman"/>
        </w:rPr>
        <w:t xml:space="preserve"> N 44-ФЗ </w:t>
      </w:r>
      <w:r w:rsidR="00166982">
        <w:rPr>
          <w:rFonts w:ascii="Times New Roman" w:hAnsi="Times New Roman" w:cs="Times New Roman"/>
        </w:rPr>
        <w:t>«</w:t>
      </w:r>
      <w:r w:rsidR="00166982" w:rsidRPr="001C7D5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6698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(при заключении контракта по данному закону) или  части 22-23</w:t>
      </w:r>
      <w:r w:rsidRPr="005A7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 </w:t>
      </w:r>
      <w:r w:rsidRPr="00464DB9">
        <w:rPr>
          <w:rFonts w:ascii="Times New Roman" w:hAnsi="Times New Roman" w:cs="Times New Roman"/>
        </w:rPr>
        <w:t>Положения о закупке товаров, работ</w:t>
      </w:r>
      <w:proofErr w:type="gramEnd"/>
      <w:r w:rsidRPr="00464DB9">
        <w:rPr>
          <w:rFonts w:ascii="Times New Roman" w:hAnsi="Times New Roman" w:cs="Times New Roman"/>
        </w:rPr>
        <w:t xml:space="preserve"> услуг, утверждённого </w:t>
      </w:r>
      <w:proofErr w:type="spellStart"/>
      <w:r w:rsidRPr="00464DB9">
        <w:rPr>
          <w:rFonts w:ascii="Times New Roman" w:hAnsi="Times New Roman" w:cs="Times New Roman"/>
        </w:rPr>
        <w:t>Минобрнауки</w:t>
      </w:r>
      <w:proofErr w:type="spellEnd"/>
      <w:r w:rsidRPr="00464DB9">
        <w:rPr>
          <w:rFonts w:ascii="Times New Roman" w:hAnsi="Times New Roman" w:cs="Times New Roman"/>
        </w:rPr>
        <w:t xml:space="preserve"> России 15 апреля 2022 г</w:t>
      </w:r>
      <w:r>
        <w:rPr>
          <w:rFonts w:ascii="Times New Roman" w:hAnsi="Times New Roman" w:cs="Times New Roman"/>
        </w:rPr>
        <w:t xml:space="preserve">. В случае расторжения договора/контракта по соглашению сторон </w:t>
      </w:r>
      <w:r w:rsidRPr="005A71E1">
        <w:rPr>
          <w:rFonts w:ascii="Times New Roman" w:hAnsi="Times New Roman" w:cs="Times New Roman"/>
        </w:rPr>
        <w:t>оформл</w:t>
      </w:r>
      <w:r>
        <w:rPr>
          <w:rFonts w:ascii="Times New Roman" w:hAnsi="Times New Roman" w:cs="Times New Roman"/>
        </w:rPr>
        <w:t>яется соответствующее соглашение, порядок согласования которого идентичен порядку согласование проекта договора/контракта.</w:t>
      </w:r>
    </w:p>
    <w:p w:rsidR="004E5B66" w:rsidRPr="001B2436" w:rsidRDefault="00E25918" w:rsidP="00E25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B2436">
        <w:rPr>
          <w:rFonts w:ascii="Times New Roman" w:hAnsi="Times New Roman" w:cs="Times New Roman"/>
          <w:b/>
          <w:i/>
          <w:u w:val="single"/>
        </w:rPr>
        <w:t xml:space="preserve">4) </w:t>
      </w:r>
      <w:proofErr w:type="gramStart"/>
      <w:r w:rsidR="001B2436" w:rsidRPr="001B2436">
        <w:rPr>
          <w:rFonts w:ascii="Times New Roman" w:hAnsi="Times New Roman" w:cs="Times New Roman"/>
          <w:b/>
          <w:i/>
          <w:u w:val="single"/>
        </w:rPr>
        <w:t>При</w:t>
      </w:r>
      <w:proofErr w:type="gramEnd"/>
      <w:r w:rsidR="001B2436" w:rsidRPr="001B2436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 w:rsidR="001B2436" w:rsidRPr="001B2436">
        <w:rPr>
          <w:rFonts w:ascii="Times New Roman" w:hAnsi="Times New Roman" w:cs="Times New Roman"/>
          <w:b/>
          <w:i/>
          <w:u w:val="single"/>
        </w:rPr>
        <w:t>з</w:t>
      </w:r>
      <w:r w:rsidRPr="001B2436">
        <w:rPr>
          <w:rFonts w:ascii="Times New Roman" w:hAnsi="Times New Roman" w:cs="Times New Roman"/>
          <w:b/>
          <w:i/>
          <w:u w:val="single"/>
        </w:rPr>
        <w:t>акрытие</w:t>
      </w:r>
      <w:proofErr w:type="gramEnd"/>
      <w:r w:rsidRPr="001B2436">
        <w:rPr>
          <w:rFonts w:ascii="Times New Roman" w:hAnsi="Times New Roman" w:cs="Times New Roman"/>
          <w:b/>
          <w:i/>
          <w:u w:val="single"/>
        </w:rPr>
        <w:t xml:space="preserve"> заключенн</w:t>
      </w:r>
      <w:bookmarkStart w:id="0" w:name="_GoBack"/>
      <w:bookmarkEnd w:id="0"/>
      <w:r w:rsidRPr="001B2436">
        <w:rPr>
          <w:rFonts w:ascii="Times New Roman" w:hAnsi="Times New Roman" w:cs="Times New Roman"/>
          <w:b/>
          <w:i/>
          <w:u w:val="single"/>
        </w:rPr>
        <w:t>ых договоров</w:t>
      </w:r>
      <w:r w:rsidR="001B2436" w:rsidRPr="001B2436">
        <w:rPr>
          <w:rFonts w:ascii="Times New Roman" w:hAnsi="Times New Roman" w:cs="Times New Roman"/>
          <w:b/>
          <w:i/>
          <w:u w:val="single"/>
        </w:rPr>
        <w:t>/контрактов</w:t>
      </w:r>
      <w:r w:rsidRPr="001B2436">
        <w:rPr>
          <w:rFonts w:ascii="Times New Roman" w:hAnsi="Times New Roman" w:cs="Times New Roman"/>
          <w:b/>
          <w:i/>
          <w:u w:val="single"/>
        </w:rPr>
        <w:t xml:space="preserve">. </w:t>
      </w:r>
    </w:p>
    <w:p w:rsidR="004E5B66" w:rsidRPr="004E5B66" w:rsidRDefault="004E5B66" w:rsidP="000E1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B66">
        <w:rPr>
          <w:rFonts w:ascii="Times New Roman" w:hAnsi="Times New Roman" w:cs="Times New Roman"/>
        </w:rPr>
        <w:t>Для выполнения оплаты по исполненным обязательствам по заключенному Контракту/Договору Ответственный исполнитель закупки организует подготовку следующих первичных документов:</w:t>
      </w:r>
    </w:p>
    <w:p w:rsidR="004E5B66" w:rsidRPr="004E5B66" w:rsidRDefault="004E5B66" w:rsidP="000E1BE8">
      <w:pPr>
        <w:numPr>
          <w:ilvl w:val="0"/>
          <w:numId w:val="3"/>
        </w:numPr>
        <w:tabs>
          <w:tab w:val="clear" w:pos="142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E5B66">
        <w:rPr>
          <w:rFonts w:ascii="Times New Roman" w:hAnsi="Times New Roman" w:cs="Times New Roman"/>
          <w:iCs/>
        </w:rPr>
        <w:t>2 экземпляра Акта выполненных работ/оказанных услуг/</w:t>
      </w:r>
      <w:r w:rsidRPr="004E5B66">
        <w:rPr>
          <w:rFonts w:ascii="Times New Roman" w:hAnsi="Times New Roman" w:cs="Times New Roman"/>
        </w:rPr>
        <w:t xml:space="preserve">приема-передачи товара, УПД или </w:t>
      </w:r>
      <w:r w:rsidRPr="004E5B66">
        <w:rPr>
          <w:rFonts w:ascii="Times New Roman" w:hAnsi="Times New Roman" w:cs="Times New Roman"/>
          <w:iCs/>
        </w:rPr>
        <w:t xml:space="preserve">Товарно-материальную накладную (при закупке товаров), </w:t>
      </w:r>
      <w:r w:rsidRPr="004E5B66">
        <w:rPr>
          <w:rFonts w:ascii="Times New Roman" w:hAnsi="Times New Roman" w:cs="Times New Roman"/>
        </w:rPr>
        <w:t>подписанные со стороны поставщика/подрядчика/исполнителя;</w:t>
      </w:r>
      <w:proofErr w:type="gramEnd"/>
    </w:p>
    <w:p w:rsidR="004E5B66" w:rsidRPr="004E5B66" w:rsidRDefault="004E5B66" w:rsidP="000E1BE8">
      <w:pPr>
        <w:numPr>
          <w:ilvl w:val="0"/>
          <w:numId w:val="3"/>
        </w:numPr>
        <w:tabs>
          <w:tab w:val="clear" w:pos="142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5B66">
        <w:rPr>
          <w:rFonts w:ascii="Times New Roman" w:hAnsi="Times New Roman" w:cs="Times New Roman"/>
          <w:iCs/>
        </w:rPr>
        <w:t>Счет-фактуру</w:t>
      </w:r>
      <w:r w:rsidRPr="004E5B66">
        <w:rPr>
          <w:rFonts w:ascii="Times New Roman" w:hAnsi="Times New Roman" w:cs="Times New Roman"/>
        </w:rPr>
        <w:t xml:space="preserve"> (если поставщик является плательщиком НДС)/ </w:t>
      </w:r>
      <w:r w:rsidRPr="004E5B66">
        <w:rPr>
          <w:rFonts w:ascii="Times New Roman" w:hAnsi="Times New Roman" w:cs="Times New Roman"/>
          <w:iCs/>
        </w:rPr>
        <w:t xml:space="preserve">Уведомление об упрощенной системе налогообложения </w:t>
      </w:r>
      <w:r w:rsidRPr="004E5B66">
        <w:rPr>
          <w:rFonts w:ascii="Times New Roman" w:hAnsi="Times New Roman" w:cs="Times New Roman"/>
        </w:rPr>
        <w:t>(если поставщик не является плательщиком НДС), подписанные Поставщиком/подрядчиком/исполнителем;</w:t>
      </w:r>
    </w:p>
    <w:p w:rsidR="004E5B66" w:rsidRPr="004E5B66" w:rsidRDefault="004E5B66" w:rsidP="000E1BE8">
      <w:pPr>
        <w:numPr>
          <w:ilvl w:val="0"/>
          <w:numId w:val="3"/>
        </w:numPr>
        <w:tabs>
          <w:tab w:val="clear" w:pos="142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5B66">
        <w:rPr>
          <w:rFonts w:ascii="Times New Roman" w:hAnsi="Times New Roman" w:cs="Times New Roman"/>
          <w:iCs/>
        </w:rPr>
        <w:t xml:space="preserve">Счет на оплату, </w:t>
      </w:r>
      <w:r w:rsidRPr="004E5B66">
        <w:rPr>
          <w:rFonts w:ascii="Times New Roman" w:hAnsi="Times New Roman" w:cs="Times New Roman"/>
        </w:rPr>
        <w:t xml:space="preserve">содержащий ссылку на номер и дату заключения </w:t>
      </w:r>
      <w:r w:rsidRPr="004E5B66">
        <w:rPr>
          <w:rFonts w:ascii="Times New Roman" w:hAnsi="Times New Roman" w:cs="Times New Roman"/>
          <w:iCs/>
        </w:rPr>
        <w:t>Контракта/Договора</w:t>
      </w:r>
      <w:r w:rsidRPr="004E5B66">
        <w:rPr>
          <w:rFonts w:ascii="Times New Roman" w:hAnsi="Times New Roman" w:cs="Times New Roman"/>
        </w:rPr>
        <w:t>.</w:t>
      </w:r>
    </w:p>
    <w:p w:rsidR="004E5B66" w:rsidRPr="004E5B66" w:rsidRDefault="004E5B66" w:rsidP="000E1BE8">
      <w:pPr>
        <w:numPr>
          <w:ilvl w:val="0"/>
          <w:numId w:val="3"/>
        </w:numPr>
        <w:tabs>
          <w:tab w:val="clear" w:pos="142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E5B66">
        <w:rPr>
          <w:rFonts w:ascii="Times New Roman" w:hAnsi="Times New Roman" w:cs="Times New Roman"/>
          <w:iCs/>
        </w:rPr>
        <w:t xml:space="preserve">Заключение экспертизы </w:t>
      </w:r>
      <w:r w:rsidRPr="004E5B66">
        <w:rPr>
          <w:rFonts w:ascii="Times New Roman" w:hAnsi="Times New Roman" w:cs="Times New Roman"/>
        </w:rPr>
        <w:t xml:space="preserve">результатов, предусмотренных Контрактом (при осуществлении закупки по основаниям Федерального закона от 05.04.2013 г. N 44-ФЗ «О контрактной системе в </w:t>
      </w:r>
      <w:r w:rsidRPr="004E5B66">
        <w:rPr>
          <w:rFonts w:ascii="Times New Roman" w:hAnsi="Times New Roman" w:cs="Times New Roman"/>
        </w:rPr>
        <w:lastRenderedPageBreak/>
        <w:t>сфере закупок товаров, работ, услуг для обеспечения государственных и муниципальных нужд или при ее проведении по инициативе заказчика.</w:t>
      </w:r>
      <w:proofErr w:type="gramEnd"/>
    </w:p>
    <w:p w:rsidR="004E5B66" w:rsidRPr="004E5B66" w:rsidRDefault="004E5B66" w:rsidP="000E1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B66">
        <w:rPr>
          <w:rFonts w:ascii="Times New Roman" w:hAnsi="Times New Roman" w:cs="Times New Roman"/>
        </w:rPr>
        <w:t>Ответственный исполнитель закупки визирует первичные документы</w:t>
      </w:r>
      <w:r>
        <w:rPr>
          <w:rFonts w:ascii="Times New Roman" w:hAnsi="Times New Roman" w:cs="Times New Roman"/>
        </w:rPr>
        <w:t xml:space="preserve"> (счет и акт сдачи-приемки товара, акт выполненных работ/оказанных услуг)</w:t>
      </w:r>
      <w:r w:rsidRPr="004E5B66">
        <w:rPr>
          <w:rFonts w:ascii="Times New Roman" w:hAnsi="Times New Roman" w:cs="Times New Roman"/>
        </w:rPr>
        <w:t>, и представляет на согласование в полном комплекте:</w:t>
      </w:r>
    </w:p>
    <w:p w:rsidR="004E5B66" w:rsidRPr="004E5B66" w:rsidRDefault="004E5B66" w:rsidP="000E1BE8">
      <w:pPr>
        <w:numPr>
          <w:ilvl w:val="0"/>
          <w:numId w:val="3"/>
        </w:numPr>
        <w:tabs>
          <w:tab w:val="clear" w:pos="142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4E5B66">
        <w:rPr>
          <w:rFonts w:ascii="Times New Roman" w:hAnsi="Times New Roman" w:cs="Times New Roman"/>
          <w:iCs/>
        </w:rPr>
        <w:t>Товарно-материальная накладная (если имеется):</w:t>
      </w:r>
    </w:p>
    <w:p w:rsidR="004E5B66" w:rsidRPr="004E5B66" w:rsidRDefault="004E5B66" w:rsidP="000E1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E5B66">
        <w:rPr>
          <w:rFonts w:ascii="Times New Roman" w:hAnsi="Times New Roman" w:cs="Times New Roman"/>
          <w:iCs/>
        </w:rPr>
        <w:t>- подписывается  материально-ответственным лицом подразделения, которое осуществляет приемку ТМЦ, и ставится печать;</w:t>
      </w:r>
    </w:p>
    <w:p w:rsidR="004E5B66" w:rsidRPr="004E5B66" w:rsidRDefault="004E5B66" w:rsidP="000E1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E5B66">
        <w:rPr>
          <w:rFonts w:ascii="Times New Roman" w:hAnsi="Times New Roman" w:cs="Times New Roman"/>
          <w:iCs/>
        </w:rPr>
        <w:t>Акт выполненных работ/оказанных услуг/приема-передачи товара (в двух экземплярах, для услуг связи – в одном экземпляре):</w:t>
      </w:r>
    </w:p>
    <w:p w:rsidR="004E5B66" w:rsidRPr="004E5B66" w:rsidRDefault="004E5B66" w:rsidP="000E1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E5B66">
        <w:rPr>
          <w:rFonts w:ascii="Times New Roman" w:hAnsi="Times New Roman" w:cs="Times New Roman"/>
          <w:iCs/>
        </w:rPr>
        <w:t>- подписывается у Ректора или проректора по направлению, являющимся полномочным представителем Университета при заключении Контракта на закупку и ставится гербовая печать;</w:t>
      </w:r>
    </w:p>
    <w:p w:rsidR="004E5B66" w:rsidRPr="004E5B66" w:rsidRDefault="004E5B66" w:rsidP="000E1BE8">
      <w:pPr>
        <w:numPr>
          <w:ilvl w:val="0"/>
          <w:numId w:val="3"/>
        </w:numPr>
        <w:tabs>
          <w:tab w:val="clear" w:pos="142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4E5B66">
        <w:rPr>
          <w:rFonts w:ascii="Times New Roman" w:hAnsi="Times New Roman" w:cs="Times New Roman"/>
          <w:iCs/>
        </w:rPr>
        <w:t xml:space="preserve">Счет на оплату согласовывается </w:t>
      </w:r>
      <w:proofErr w:type="gramStart"/>
      <w:r w:rsidRPr="004E5B66">
        <w:rPr>
          <w:rFonts w:ascii="Times New Roman" w:hAnsi="Times New Roman" w:cs="Times New Roman"/>
          <w:iCs/>
        </w:rPr>
        <w:t>с</w:t>
      </w:r>
      <w:proofErr w:type="gramEnd"/>
      <w:r w:rsidRPr="004E5B66">
        <w:rPr>
          <w:rFonts w:ascii="Times New Roman" w:hAnsi="Times New Roman" w:cs="Times New Roman"/>
          <w:iCs/>
        </w:rPr>
        <w:t>:</w:t>
      </w:r>
    </w:p>
    <w:p w:rsidR="004E5B66" w:rsidRPr="004E5B66" w:rsidRDefault="004E5B66" w:rsidP="000E1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E5B66">
        <w:rPr>
          <w:rFonts w:ascii="Times New Roman" w:hAnsi="Times New Roman" w:cs="Times New Roman"/>
          <w:iCs/>
        </w:rPr>
        <w:t>а) проректором по направлению – в части принятия решения о проведении оплаты;</w:t>
      </w:r>
    </w:p>
    <w:p w:rsidR="004E5B66" w:rsidRPr="004E5B66" w:rsidRDefault="004E5B66" w:rsidP="000E1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E5B66">
        <w:rPr>
          <w:rFonts w:ascii="Times New Roman" w:hAnsi="Times New Roman" w:cs="Times New Roman"/>
          <w:iCs/>
        </w:rPr>
        <w:t>б) ПФУ – на предмет отнесения платежа по соответствующим ЦФУ, источникам финансирования и статьям расходов;</w:t>
      </w:r>
    </w:p>
    <w:p w:rsidR="004E5B66" w:rsidRPr="004E5B66" w:rsidRDefault="004E5B66" w:rsidP="000E1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E5B66">
        <w:rPr>
          <w:rFonts w:ascii="Times New Roman" w:hAnsi="Times New Roman" w:cs="Times New Roman"/>
          <w:iCs/>
        </w:rPr>
        <w:t>в) Куратором закупок – на предмет соответствия платежа нормативам Федеральных законов № 44-ФЗ и № 223-ФЗ.</w:t>
      </w:r>
    </w:p>
    <w:p w:rsidR="004E5B66" w:rsidRDefault="004E5B66" w:rsidP="000E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5B66">
        <w:rPr>
          <w:rFonts w:ascii="Times New Roman" w:hAnsi="Times New Roman" w:cs="Times New Roman"/>
        </w:rPr>
        <w:t>Срок предоставления на согласование первичных документов на оплату - в течение 2 рабочих дней с момента получения Ответственным исполнителем указанных документов от Поставщика</w:t>
      </w:r>
      <w:r>
        <w:rPr>
          <w:rFonts w:ascii="Times New Roman" w:hAnsi="Times New Roman" w:cs="Times New Roman"/>
        </w:rPr>
        <w:t>/подрядчика/исполнителя.</w:t>
      </w:r>
    </w:p>
    <w:p w:rsidR="004E5B66" w:rsidRPr="004E5B66" w:rsidRDefault="004E5B66" w:rsidP="000E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5B66">
        <w:rPr>
          <w:rFonts w:ascii="Times New Roman" w:hAnsi="Times New Roman" w:cs="Times New Roman"/>
        </w:rPr>
        <w:t>Ответственный исполнитель закупки передает 1 экз. согласованной и подписанной первичной документации на выбытие денежных средств в ПФУ для включения платежа в ЕПП</w:t>
      </w:r>
    </w:p>
    <w:p w:rsidR="00E25918" w:rsidRPr="004E5B66" w:rsidRDefault="004E5B66" w:rsidP="000E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Закрытие договора/контракта о</w:t>
      </w:r>
      <w:r w:rsidR="00E25918" w:rsidRPr="004E5B66">
        <w:rPr>
          <w:rFonts w:ascii="Times New Roman" w:hAnsi="Times New Roman" w:cs="Times New Roman"/>
        </w:rPr>
        <w:t>существляется автоматически после полного исполнения сторонами условий дог</w:t>
      </w:r>
      <w:r>
        <w:rPr>
          <w:rFonts w:ascii="Times New Roman" w:hAnsi="Times New Roman" w:cs="Times New Roman"/>
        </w:rPr>
        <w:t>о</w:t>
      </w:r>
      <w:r w:rsidR="00E25918" w:rsidRPr="004E5B66">
        <w:rPr>
          <w:rFonts w:ascii="Times New Roman" w:hAnsi="Times New Roman" w:cs="Times New Roman"/>
        </w:rPr>
        <w:t>вора/контракта. В случае</w:t>
      </w:r>
      <w:proofErr w:type="gramStart"/>
      <w:r w:rsidR="00E25918" w:rsidRPr="004E5B66">
        <w:rPr>
          <w:rFonts w:ascii="Times New Roman" w:hAnsi="Times New Roman" w:cs="Times New Roman"/>
        </w:rPr>
        <w:t>,</w:t>
      </w:r>
      <w:proofErr w:type="gramEnd"/>
      <w:r w:rsidR="00E25918" w:rsidRPr="004E5B66">
        <w:rPr>
          <w:rFonts w:ascii="Times New Roman" w:hAnsi="Times New Roman" w:cs="Times New Roman"/>
        </w:rPr>
        <w:t xml:space="preserve"> если </w:t>
      </w:r>
      <w:r w:rsidRPr="004E5B66">
        <w:rPr>
          <w:rFonts w:ascii="Times New Roman" w:hAnsi="Times New Roman" w:cs="Times New Roman"/>
        </w:rPr>
        <w:t>обязательство</w:t>
      </w:r>
      <w:r w:rsidR="00E25918" w:rsidRPr="004E5B66">
        <w:rPr>
          <w:rFonts w:ascii="Times New Roman" w:hAnsi="Times New Roman" w:cs="Times New Roman"/>
        </w:rPr>
        <w:t xml:space="preserve"> по контракту частично не исполнено </w:t>
      </w:r>
      <w:r w:rsidR="000E1BE8">
        <w:rPr>
          <w:rFonts w:ascii="Times New Roman" w:hAnsi="Times New Roman" w:cs="Times New Roman"/>
        </w:rPr>
        <w:t xml:space="preserve">поставщиком/подрядчиком/исполнителем </w:t>
      </w:r>
      <w:r w:rsidR="00E25918" w:rsidRPr="004E5B66">
        <w:rPr>
          <w:rFonts w:ascii="Times New Roman" w:hAnsi="Times New Roman" w:cs="Times New Roman"/>
        </w:rPr>
        <w:t xml:space="preserve">и у заказчика </w:t>
      </w:r>
      <w:r w:rsidR="000E1BE8" w:rsidRPr="004E5B66">
        <w:rPr>
          <w:rFonts w:ascii="Times New Roman" w:hAnsi="Times New Roman" w:cs="Times New Roman"/>
        </w:rPr>
        <w:t>отсутствуют</w:t>
      </w:r>
      <w:r w:rsidR="00E25918" w:rsidRPr="004E5B66">
        <w:rPr>
          <w:rFonts w:ascii="Times New Roman" w:hAnsi="Times New Roman" w:cs="Times New Roman"/>
        </w:rPr>
        <w:t xml:space="preserve"> претензии </w:t>
      </w:r>
      <w:r w:rsidR="000E1BE8">
        <w:rPr>
          <w:rFonts w:ascii="Times New Roman" w:hAnsi="Times New Roman" w:cs="Times New Roman"/>
        </w:rPr>
        <w:t xml:space="preserve">по такому неисполнению, ответственным исполнителем закупки инициируется составление соглашения о растяжении договора по обоюдному согласию на выполненном объеме или акта об исполнении обязательств которые после подписания сторонами сдается в договорной отдел бухгалтерии. </w:t>
      </w:r>
    </w:p>
    <w:p w:rsidR="009766BD" w:rsidRPr="005A71E1" w:rsidRDefault="009766BD" w:rsidP="005A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1E1" w:rsidRPr="00761370" w:rsidRDefault="005A71E1">
      <w:pPr>
        <w:spacing w:after="0" w:line="240" w:lineRule="auto"/>
        <w:rPr>
          <w:rFonts w:ascii="Times New Roman" w:hAnsi="Times New Roman" w:cs="Times New Roman"/>
        </w:rPr>
      </w:pPr>
    </w:p>
    <w:sectPr w:rsidR="005A71E1" w:rsidRPr="0076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363"/>
    <w:multiLevelType w:val="multilevel"/>
    <w:tmpl w:val="CE18E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EC4E6E"/>
    <w:multiLevelType w:val="multilevel"/>
    <w:tmpl w:val="ADC04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D32B62"/>
    <w:multiLevelType w:val="hybridMultilevel"/>
    <w:tmpl w:val="92A43172"/>
    <w:lvl w:ilvl="0" w:tplc="C0E222BA">
      <w:numFmt w:val="bullet"/>
      <w:lvlText w:val=""/>
      <w:lvlJc w:val="left"/>
      <w:pPr>
        <w:tabs>
          <w:tab w:val="num" w:pos="1425"/>
        </w:tabs>
        <w:ind w:left="1425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B"/>
    <w:rsid w:val="000E1BE8"/>
    <w:rsid w:val="00120731"/>
    <w:rsid w:val="00166982"/>
    <w:rsid w:val="001B2436"/>
    <w:rsid w:val="001C7D52"/>
    <w:rsid w:val="00350B6F"/>
    <w:rsid w:val="004155F3"/>
    <w:rsid w:val="00464DB9"/>
    <w:rsid w:val="004A574B"/>
    <w:rsid w:val="004E5B66"/>
    <w:rsid w:val="00513943"/>
    <w:rsid w:val="005A71E1"/>
    <w:rsid w:val="00614600"/>
    <w:rsid w:val="006E0C7C"/>
    <w:rsid w:val="00761370"/>
    <w:rsid w:val="008312E9"/>
    <w:rsid w:val="008570E9"/>
    <w:rsid w:val="008D442A"/>
    <w:rsid w:val="009766BD"/>
    <w:rsid w:val="00B20B0C"/>
    <w:rsid w:val="00BF2F25"/>
    <w:rsid w:val="00C91A0D"/>
    <w:rsid w:val="00D37265"/>
    <w:rsid w:val="00D73138"/>
    <w:rsid w:val="00DC7753"/>
    <w:rsid w:val="00E25918"/>
    <w:rsid w:val="00E440D1"/>
    <w:rsid w:val="00ED1AAB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C7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C7D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C7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C7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C7D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C7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1D78CF626337622F4A90BFA41EA88732A891B3861CDE54ADBC83C171A36B7DC5468BDA101959E634CCB6AFABE1A63936F1644F6B6J6X3J" TargetMode="External"/><Relationship Id="rId13" Type="http://schemas.openxmlformats.org/officeDocument/2006/relationships/hyperlink" Target="consultantplus://offline/ref=0001D78CF626337622F4A90BFA41EA88732A891B3861CDE54ADBC83C171A36B7DC5468BDAA06959E634CCB6AFABE1A63936F1644F6B6J6X3J" TargetMode="External"/><Relationship Id="rId18" Type="http://schemas.openxmlformats.org/officeDocument/2006/relationships/hyperlink" Target="consultantplus://offline/ref=0001D78CF626337622F4A90BFA41EA88732A891B3861CDE54ADBC83C171A36B7DC5468BDA9039F933116DB6EB3E9137F96700947E8B6618CJEX8J" TargetMode="External"/><Relationship Id="rId26" Type="http://schemas.openxmlformats.org/officeDocument/2006/relationships/hyperlink" Target="consultantplus://offline/ref=ACE11FD137E30B96C0ECC824B30612717F5F7E193D18BCEC79FF87069E00D902F8AD0E8466D77C3FFD528373F3B81D17D4ED91EE13y9v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01D78CF626337622F4A90BFA41EA88732A891B3861CDE54ADBC83C171A36B7DC5468BDAF049DC16659DA32F5B8007C93700A46F4JBX6J" TargetMode="External"/><Relationship Id="rId7" Type="http://schemas.openxmlformats.org/officeDocument/2006/relationships/hyperlink" Target="consultantplus://offline/ref=0001D78CF626337622F4A90BFA41EA88732A891B3861CDE54ADBC83C171A36B7DC5468BDA90394933716DB6EB3E9137F96700947E8B6618CJEX8J" TargetMode="External"/><Relationship Id="rId12" Type="http://schemas.openxmlformats.org/officeDocument/2006/relationships/hyperlink" Target="consultantplus://offline/ref=0001D78CF626337622F4A90BFA41EA88732A891B3861CDE54ADBC83C171A36B7DC5468BDA90394923416DB6EB3E9137F96700947E8B6618CJEX8J" TargetMode="External"/><Relationship Id="rId17" Type="http://schemas.openxmlformats.org/officeDocument/2006/relationships/hyperlink" Target="consultantplus://offline/ref=0001D78CF626337622F4A90BFA41EA88732A891B3861CDE54ADBC83C171A36B7DC5468BDA903919D3F16DB6EB3E9137F96700947E8B6618CJEX8J" TargetMode="External"/><Relationship Id="rId25" Type="http://schemas.openxmlformats.org/officeDocument/2006/relationships/hyperlink" Target="consultantplus://offline/ref=ACE11FD137E30B96C0ECC824B30612717F5F7E193D18BCEC79FF87069E00D902F8AD0E8C6FD07063AC1D822FB5E90E14D1ED92EF0F96FC26y4v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01D78CF626337622F4A90BFA41EA88732A891B3861CDE54ADBC83C171A36B7DC5468BDA903919D3116DB6EB3E9137F96700947E8B6618CJEX8J" TargetMode="External"/><Relationship Id="rId20" Type="http://schemas.openxmlformats.org/officeDocument/2006/relationships/hyperlink" Target="consultantplus://offline/ref=0001D78CF626337622F4A90BFA41EA88732A891B3861CDE54ADBC83C171A36B7DC5468BFAA059DC16659DA32F5B8007C93700A46F4JBX6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01D78CF626337622F4A90BFA41EA88732A891B3861CDE54ADBC83C171A36B7DC5468BDA802949E634CCB6AFABE1A63936F1644F6B6J6X3J" TargetMode="External"/><Relationship Id="rId11" Type="http://schemas.openxmlformats.org/officeDocument/2006/relationships/hyperlink" Target="consultantplus://offline/ref=0001D78CF626337622F4A90BFA41EA88732A891B3861CDE54ADBC83C171A36B7DC5468BDA9039F903E16DB6EB3E9137F96700947E8B6618CJEX8J" TargetMode="External"/><Relationship Id="rId24" Type="http://schemas.openxmlformats.org/officeDocument/2006/relationships/hyperlink" Target="consultantplus://offline/ref=0001D78CF626337622F4A90BFA41EA88732A891B3861CDE54ADBC83C171A36B7DC5468BDA90B909E634CCB6AFABE1A63936F1644F6B6J6X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01D78CF626337622F4A90BFA41EA88732A891B3861CDE54ADBC83C171A36B7DC5468BDA90394923E16DB6EB3E9137F96700947E8B6618CJEX8J" TargetMode="External"/><Relationship Id="rId23" Type="http://schemas.openxmlformats.org/officeDocument/2006/relationships/hyperlink" Target="consultantplus://offline/ref=0001D78CF626337622F4A90BFA41EA88732A891B3861CDE54ADBC83C171A36B7DC5468BDAA03909E634CCB6AFABE1A63936F1644F6B6J6X3J" TargetMode="External"/><Relationship Id="rId28" Type="http://schemas.openxmlformats.org/officeDocument/2006/relationships/hyperlink" Target="consultantplus://offline/ref=ACE11FD137E30B96C0ECC824B30612717F5F7E193D18BCEC79FF87069E00D902F8AD0E8E6FD57C3FFD528373F3B81D17D4ED91EE13y9v6J" TargetMode="External"/><Relationship Id="rId10" Type="http://schemas.openxmlformats.org/officeDocument/2006/relationships/hyperlink" Target="consultantplus://offline/ref=0001D78CF626337622F4A90BFA41EA88732A891B3861CDE54ADBC83C171A36B7DC5468BDAA06979E634CCB6AFABE1A63936F1644F6B6J6X3J" TargetMode="External"/><Relationship Id="rId19" Type="http://schemas.openxmlformats.org/officeDocument/2006/relationships/hyperlink" Target="consultantplus://offline/ref=0001D78CF626337622F4A90BFA41EA88732A891B3861CDE54ADBC83C171A36B7DC5468BDA9039F933F16DB6EB3E9137F96700947E8B6618CJEX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01D78CF626337622F4A90BFA41EA88732A891B3861CDE54ADBC83C171A36B7DC5468BDA90394933316DB6EB3E9137F96700947E8B6618CJEX8J" TargetMode="External"/><Relationship Id="rId14" Type="http://schemas.openxmlformats.org/officeDocument/2006/relationships/hyperlink" Target="consultantplus://offline/ref=0001D78CF626337622F4A90BFA41EA88732A891B3861CDE54ADBC83C171A36B7DC5468BDA90394923116DB6EB3E9137F96700947E8B6618CJEX8J" TargetMode="External"/><Relationship Id="rId22" Type="http://schemas.openxmlformats.org/officeDocument/2006/relationships/hyperlink" Target="consultantplus://offline/ref=0001D78CF626337622F4A90BFA41EA88732A891B3861CDE54ADBC83C171A36B7DC5468BDAF059DC16659DA32F5B8007C93700A46F4JBX6J" TargetMode="External"/><Relationship Id="rId27" Type="http://schemas.openxmlformats.org/officeDocument/2006/relationships/hyperlink" Target="consultantplus://offline/ref=ACE11FD137E30B96C0ECC824B30612717F5F7E193D18BCEC79FF87069E00D902F8AD0E8F69D87C3FFD528373F3B81D17D4ED91EE13y9v6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2086</Words>
  <Characters>11895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 Ринат Алмазович</dc:creator>
  <cp:lastModifiedBy>Солошенко Дмитрий Александрович</cp:lastModifiedBy>
  <cp:revision>2</cp:revision>
  <dcterms:created xsi:type="dcterms:W3CDTF">2022-12-01T11:31:00Z</dcterms:created>
  <dcterms:modified xsi:type="dcterms:W3CDTF">2022-12-01T11:31:00Z</dcterms:modified>
</cp:coreProperties>
</file>